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8F" w:rsidRPr="00B55FB0" w:rsidRDefault="005D738F" w:rsidP="005D738F">
      <w:pPr>
        <w:rPr>
          <w:rFonts w:ascii="Arial" w:hAnsi="Arial" w:cs="Arial"/>
          <w:b/>
          <w:sz w:val="24"/>
          <w:szCs w:val="20"/>
        </w:rPr>
      </w:pPr>
      <w:r w:rsidRPr="00B55FB0">
        <w:rPr>
          <w:rFonts w:ascii="Arial" w:hAnsi="Arial" w:cs="Arial"/>
          <w:b/>
          <w:sz w:val="24"/>
          <w:szCs w:val="20"/>
        </w:rPr>
        <w:t>Einheiten im Text ausschreiben oder nicht?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 xml:space="preserve">Die Antwort auf </w:t>
      </w:r>
      <w:r w:rsidR="00B55FB0" w:rsidRPr="00B55FB0">
        <w:rPr>
          <w:rFonts w:ascii="Arial" w:hAnsi="Arial" w:cs="Arial"/>
          <w:sz w:val="20"/>
          <w:szCs w:val="20"/>
        </w:rPr>
        <w:t>die</w:t>
      </w:r>
      <w:r w:rsidRPr="00B55FB0">
        <w:rPr>
          <w:rFonts w:ascii="Arial" w:hAnsi="Arial" w:cs="Arial"/>
          <w:sz w:val="20"/>
          <w:szCs w:val="20"/>
        </w:rPr>
        <w:t xml:space="preserve"> Frage „Gibt es eine allgemeingültige Regel, die besagt, dass man Einheiten im Text ausschreibt oder nicht?“ lautet: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Nein, es gibt keine solche Regel. Zwar enthält die ISO 80000-1 allgemeine Informationen und Definitionen bezüglich Größen (speziell des ISQ) und Einheiten (speziell des SI) sowie umfangreiche Schreibregeln, aber nicht einmal die sind eindeutig. Deshalb gibt es an verschiedenen Uni</w:t>
      </w:r>
      <w:r w:rsidR="00B55FB0" w:rsidRPr="00B55FB0">
        <w:rPr>
          <w:rFonts w:ascii="Arial" w:hAnsi="Arial" w:cs="Arial"/>
          <w:sz w:val="20"/>
          <w:szCs w:val="20"/>
        </w:rPr>
        <w:t>versitäten</w:t>
      </w:r>
      <w:r w:rsidRPr="00B55FB0">
        <w:rPr>
          <w:rFonts w:ascii="Arial" w:hAnsi="Arial" w:cs="Arial"/>
          <w:sz w:val="20"/>
          <w:szCs w:val="20"/>
        </w:rPr>
        <w:t xml:space="preserve"> unterschiedliche Lehrmeinungen. Prof. Dr.-Ing. Thomas Maurer von der Technischen Hochschule Mittelhessen verlangt in seinem Merkblatt für Studenten des Fachbereichs Maschinenbau und Energietechnik: „Innerhalb vollständiger Sätze ist der Einheitennamen auszuschreiben.“ </w:t>
      </w:r>
      <w:r w:rsidR="00B55FB0" w:rsidRPr="00B55FB0">
        <w:rPr>
          <w:rFonts w:ascii="Arial" w:hAnsi="Arial" w:cs="Arial"/>
          <w:sz w:val="20"/>
          <w:szCs w:val="20"/>
        </w:rPr>
        <w:t xml:space="preserve">Der </w:t>
      </w:r>
      <w:proofErr w:type="spellStart"/>
      <w:r w:rsidR="00B55FB0" w:rsidRPr="00B55FB0">
        <w:rPr>
          <w:rFonts w:ascii="Arial" w:hAnsi="Arial" w:cs="Arial"/>
          <w:sz w:val="20"/>
          <w:szCs w:val="20"/>
        </w:rPr>
        <w:t>Dubbel</w:t>
      </w:r>
      <w:proofErr w:type="spellEnd"/>
      <w:r w:rsidR="00B55FB0" w:rsidRPr="00B55FB0">
        <w:rPr>
          <w:rFonts w:ascii="Arial" w:hAnsi="Arial" w:cs="Arial"/>
          <w:sz w:val="20"/>
          <w:szCs w:val="20"/>
        </w:rPr>
        <w:t xml:space="preserve">, die Bibel der </w:t>
      </w:r>
      <w:r w:rsidRPr="00B55FB0">
        <w:rPr>
          <w:rFonts w:ascii="Arial" w:hAnsi="Arial" w:cs="Arial"/>
          <w:sz w:val="20"/>
          <w:szCs w:val="20"/>
        </w:rPr>
        <w:t>Maschinenbauer</w:t>
      </w:r>
      <w:r w:rsidR="00B55FB0" w:rsidRPr="00B55FB0">
        <w:rPr>
          <w:rFonts w:ascii="Arial" w:hAnsi="Arial" w:cs="Arial"/>
          <w:sz w:val="20"/>
          <w:szCs w:val="20"/>
        </w:rPr>
        <w:t xml:space="preserve">, </w:t>
      </w:r>
      <w:r w:rsidRPr="00B55FB0">
        <w:rPr>
          <w:rFonts w:ascii="Arial" w:hAnsi="Arial" w:cs="Arial"/>
          <w:sz w:val="20"/>
          <w:szCs w:val="20"/>
        </w:rPr>
        <w:t>verlangt</w:t>
      </w:r>
      <w:r w:rsidR="00B55FB0" w:rsidRPr="00B55FB0">
        <w:rPr>
          <w:rFonts w:ascii="Arial" w:hAnsi="Arial" w:cs="Arial"/>
          <w:sz w:val="20"/>
          <w:szCs w:val="20"/>
        </w:rPr>
        <w:t xml:space="preserve"> hingegen</w:t>
      </w:r>
      <w:r w:rsidRPr="00B55FB0">
        <w:rPr>
          <w:rFonts w:ascii="Arial" w:hAnsi="Arial" w:cs="Arial"/>
          <w:sz w:val="20"/>
          <w:szCs w:val="20"/>
        </w:rPr>
        <w:t xml:space="preserve">, „Einheitennamen sollte man nur ausschreiben, wenn die Gefahr einer Verwechslung besteht.“ Diese Praxis wurde </w:t>
      </w:r>
      <w:r w:rsidR="00B55FB0" w:rsidRPr="00B55FB0">
        <w:rPr>
          <w:rFonts w:ascii="Arial" w:hAnsi="Arial" w:cs="Arial"/>
          <w:sz w:val="20"/>
          <w:szCs w:val="20"/>
        </w:rPr>
        <w:t>mir</w:t>
      </w:r>
      <w:r w:rsidRPr="00B55FB0">
        <w:rPr>
          <w:rFonts w:ascii="Arial" w:hAnsi="Arial" w:cs="Arial"/>
          <w:sz w:val="20"/>
          <w:szCs w:val="20"/>
        </w:rPr>
        <w:t xml:space="preserve"> von </w:t>
      </w:r>
      <w:r w:rsidR="00B55FB0" w:rsidRPr="00B55FB0">
        <w:rPr>
          <w:rFonts w:ascii="Arial" w:hAnsi="Arial" w:cs="Arial"/>
          <w:sz w:val="20"/>
          <w:szCs w:val="20"/>
        </w:rPr>
        <w:t xml:space="preserve">meinen </w:t>
      </w:r>
      <w:r w:rsidRPr="00B55FB0">
        <w:rPr>
          <w:rFonts w:ascii="Arial" w:hAnsi="Arial" w:cs="Arial"/>
          <w:sz w:val="20"/>
          <w:szCs w:val="20"/>
        </w:rPr>
        <w:t>Professoren vermittelt.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US-Firmen wollen Einheiten, Prozent, etc. immer ausgeschrieben, deutsche Firmen nicht.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Die Fach</w:t>
      </w:r>
      <w:r w:rsidR="00B55FB0" w:rsidRPr="00B55FB0">
        <w:rPr>
          <w:rFonts w:ascii="Arial" w:hAnsi="Arial" w:cs="Arial"/>
          <w:sz w:val="20"/>
          <w:szCs w:val="20"/>
        </w:rPr>
        <w:t>zeitschriften</w:t>
      </w:r>
      <w:r w:rsidRPr="00B55FB0">
        <w:rPr>
          <w:rFonts w:ascii="Arial" w:hAnsi="Arial" w:cs="Arial"/>
          <w:sz w:val="20"/>
          <w:szCs w:val="20"/>
        </w:rPr>
        <w:t>verlage ändern fast durchwegs Prozent zu % und Kilogramm zu kg, allein schon aus Platzgründen (stellen Sie sich den Beitrag eines Getriebeherstellers vor, der ist voll mit Drehmomentangaben in Newtonmeter).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Zwischen Zahlenwert und Einheit(</w:t>
      </w:r>
      <w:proofErr w:type="spellStart"/>
      <w:r w:rsidRPr="00B55FB0">
        <w:rPr>
          <w:rFonts w:ascii="Arial" w:hAnsi="Arial" w:cs="Arial"/>
          <w:sz w:val="20"/>
          <w:szCs w:val="20"/>
        </w:rPr>
        <w:t>enkürzel</w:t>
      </w:r>
      <w:proofErr w:type="spellEnd"/>
      <w:r w:rsidRPr="00B55FB0">
        <w:rPr>
          <w:rFonts w:ascii="Arial" w:hAnsi="Arial" w:cs="Arial"/>
          <w:sz w:val="20"/>
          <w:szCs w:val="20"/>
        </w:rPr>
        <w:t>) ist immer ein Zwischenraum zu setzen, auch bei Prozent und Temperaturangaben in Grad Celsius. Manche lassen diesen Abstand gerne weg, der ist jedoch von der Norm klar vorgeschrieben. Ausnahme: 60° 20‘ 35“ (für Winkelangaben).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Unterschiedliche Auffassungen herrschen bezüglich der Kombination von Einheiten. Zwar ist einheitlich klar, dass kg/m</w:t>
      </w:r>
      <w:r w:rsidRPr="00B55FB0">
        <w:rPr>
          <w:rFonts w:ascii="Arial" w:hAnsi="Arial" w:cs="Arial"/>
          <w:sz w:val="20"/>
          <w:szCs w:val="20"/>
          <w:vertAlign w:val="superscript"/>
        </w:rPr>
        <w:t>2</w:t>
      </w:r>
      <w:r w:rsidRPr="00B55FB0">
        <w:rPr>
          <w:rFonts w:ascii="Arial" w:hAnsi="Arial" w:cs="Arial"/>
          <w:sz w:val="20"/>
          <w:szCs w:val="20"/>
        </w:rPr>
        <w:t xml:space="preserve"> mit Bruchstrich zu schreiben ist, aber ob man bei Produkten mehrerer Einheiten wie dem Newtonmeter </w:t>
      </w:r>
      <w:proofErr w:type="spellStart"/>
      <w:r w:rsidRPr="00B55FB0">
        <w:rPr>
          <w:rFonts w:ascii="Arial" w:hAnsi="Arial" w:cs="Arial"/>
          <w:sz w:val="20"/>
          <w:szCs w:val="20"/>
        </w:rPr>
        <w:t>Nm</w:t>
      </w:r>
      <w:proofErr w:type="spellEnd"/>
      <w:r w:rsidRPr="00B55F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FB0">
        <w:rPr>
          <w:rFonts w:ascii="Arial" w:hAnsi="Arial" w:cs="Arial"/>
          <w:sz w:val="20"/>
          <w:szCs w:val="20"/>
        </w:rPr>
        <w:t>N∙m</w:t>
      </w:r>
      <w:proofErr w:type="spellEnd"/>
      <w:r w:rsidRPr="00B55FB0">
        <w:rPr>
          <w:rFonts w:ascii="Arial" w:hAnsi="Arial" w:cs="Arial"/>
          <w:sz w:val="20"/>
          <w:szCs w:val="20"/>
        </w:rPr>
        <w:t xml:space="preserve"> oder N m schreibt, ist, soweit ich es recherchieren konnte, Geschmackssache.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i/>
          <w:sz w:val="20"/>
          <w:szCs w:val="20"/>
        </w:rPr>
      </w:pPr>
      <w:r w:rsidRPr="00B55FB0">
        <w:rPr>
          <w:rFonts w:ascii="Arial" w:hAnsi="Arial" w:cs="Arial"/>
          <w:i/>
          <w:sz w:val="20"/>
          <w:szCs w:val="20"/>
        </w:rPr>
        <w:t>Zusätzlich gilt: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Einheitenzeichen sind unabhängig vom Format des umgebenden Textes in aufrechter Schrift zu schreiben. Sie werden in Kleinbuchstaben geschrieben, außer wenn sie nach einer Person benannt wurden – dan</w:t>
      </w:r>
      <w:r w:rsidR="00B55FB0" w:rsidRPr="00B55FB0">
        <w:rPr>
          <w:rFonts w:ascii="Arial" w:hAnsi="Arial" w:cs="Arial"/>
          <w:sz w:val="20"/>
          <w:szCs w:val="20"/>
        </w:rPr>
        <w:t>n wird der erste Buchstabe groß</w:t>
      </w:r>
      <w:r w:rsidRPr="00B55FB0">
        <w:rPr>
          <w:rFonts w:ascii="Arial" w:hAnsi="Arial" w:cs="Arial"/>
          <w:sz w:val="20"/>
          <w:szCs w:val="20"/>
        </w:rPr>
        <w:t>geschrieben. Beispiel: „1 s“ bedeutet eine Sekunde, während „1 S“ das nach Werner von Siemens benannte Siemens darstellt. Eine Ausnahme dieser Regel bildet die Nicht-SI-Einheit Liter: Obwohl es nicht nach einer Person benannt ist, kann für sein E</w:t>
      </w:r>
      <w:r w:rsidR="00B55FB0" w:rsidRPr="00B55FB0">
        <w:rPr>
          <w:rFonts w:ascii="Arial" w:hAnsi="Arial" w:cs="Arial"/>
          <w:sz w:val="20"/>
          <w:szCs w:val="20"/>
        </w:rPr>
        <w:t>inheitenzeichen neben dem kleingeschriebenen l auch das groß</w:t>
      </w:r>
      <w:r w:rsidRPr="00B55FB0">
        <w:rPr>
          <w:rFonts w:ascii="Arial" w:hAnsi="Arial" w:cs="Arial"/>
          <w:sz w:val="20"/>
          <w:szCs w:val="20"/>
        </w:rPr>
        <w:t>geschriebene L verwendet werden. Letzteres ist vor allem im angloamerikanischen Raum üblich, um Verwechslungen mit der Ziffer „eins“ zu vermeiden.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BD2320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 xml:space="preserve">Hinweise auf bestimmte Sachverhalte sollen nicht an Einheitenzeichen angebracht werden (als tiefgestellte Zeichen); sie gehören dagegen zum Formelzeichen der verwendeten physikalischen Größe oder in erläuternden Text. Falsch ist </w:t>
      </w:r>
      <w:proofErr w:type="spellStart"/>
      <w:r w:rsidRPr="00B55FB0">
        <w:rPr>
          <w:rFonts w:ascii="Arial" w:hAnsi="Arial" w:cs="Arial"/>
          <w:sz w:val="20"/>
          <w:szCs w:val="20"/>
        </w:rPr>
        <w:t>Veff</w:t>
      </w:r>
      <w:proofErr w:type="spellEnd"/>
      <w:r w:rsidRPr="00B55FB0">
        <w:rPr>
          <w:rFonts w:ascii="Arial" w:hAnsi="Arial" w:cs="Arial"/>
          <w:sz w:val="20"/>
          <w:szCs w:val="20"/>
        </w:rPr>
        <w:t xml:space="preserve"> als „Einheit“ von Effektivwerten der elektrischen Spannung in Volt</w:t>
      </w:r>
      <w:r w:rsidR="00B55FB0" w:rsidRPr="00B55FB0">
        <w:rPr>
          <w:rFonts w:ascii="Arial" w:hAnsi="Arial" w:cs="Arial"/>
          <w:sz w:val="20"/>
          <w:szCs w:val="20"/>
        </w:rPr>
        <w:t xml:space="preserve"> (richtig wäre z. B. </w:t>
      </w:r>
      <w:proofErr w:type="spellStart"/>
      <w:r w:rsidR="00B55FB0" w:rsidRPr="00B55FB0">
        <w:rPr>
          <w:rFonts w:ascii="Arial" w:hAnsi="Arial" w:cs="Arial"/>
          <w:sz w:val="20"/>
          <w:szCs w:val="20"/>
        </w:rPr>
        <w:t>U</w:t>
      </w:r>
      <w:r w:rsidR="00B55FB0" w:rsidRPr="00B55FB0">
        <w:rPr>
          <w:rFonts w:ascii="Arial" w:hAnsi="Arial" w:cs="Arial"/>
          <w:sz w:val="20"/>
          <w:szCs w:val="20"/>
          <w:vertAlign w:val="subscript"/>
        </w:rPr>
        <w:t>eff</w:t>
      </w:r>
      <w:proofErr w:type="spellEnd"/>
      <w:r w:rsidR="00B55FB0" w:rsidRPr="00B55FB0">
        <w:rPr>
          <w:rFonts w:ascii="Arial" w:hAnsi="Arial" w:cs="Arial"/>
          <w:sz w:val="20"/>
          <w:szCs w:val="20"/>
        </w:rPr>
        <w:t xml:space="preserve"> = 12 V)</w:t>
      </w:r>
      <w:r w:rsidRPr="00B55FB0">
        <w:rPr>
          <w:rFonts w:ascii="Arial" w:hAnsi="Arial" w:cs="Arial"/>
          <w:sz w:val="20"/>
          <w:szCs w:val="20"/>
        </w:rPr>
        <w:t>, VDC für die Angabe einer elektrischen Gleichspannung in Volt, oder %</w:t>
      </w:r>
      <w:proofErr w:type="gramStart"/>
      <w:r w:rsidRPr="00B55FB0">
        <w:rPr>
          <w:rFonts w:ascii="Arial" w:hAnsi="Arial" w:cs="Arial"/>
          <w:sz w:val="20"/>
          <w:szCs w:val="20"/>
        </w:rPr>
        <w:t>(V</w:t>
      </w:r>
      <w:proofErr w:type="gramEnd"/>
      <w:r w:rsidRPr="00B55FB0">
        <w:rPr>
          <w:rFonts w:ascii="Arial" w:hAnsi="Arial" w:cs="Arial"/>
          <w:sz w:val="20"/>
          <w:szCs w:val="20"/>
        </w:rPr>
        <w:t>/V) für „Volumenprozent“.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b/>
          <w:sz w:val="20"/>
          <w:szCs w:val="20"/>
        </w:rPr>
      </w:pPr>
      <w:r w:rsidRPr="00B55FB0">
        <w:rPr>
          <w:rFonts w:ascii="Arial" w:hAnsi="Arial" w:cs="Arial"/>
          <w:b/>
          <w:sz w:val="20"/>
          <w:szCs w:val="20"/>
        </w:rPr>
        <w:t>Und was ist mit den Zahlen vor den Einheiten?</w:t>
      </w:r>
    </w:p>
    <w:p w:rsidR="005D738F" w:rsidRPr="00B55FB0" w:rsidRDefault="005D738F" w:rsidP="005D738F">
      <w:pPr>
        <w:rPr>
          <w:rFonts w:ascii="Arial" w:hAnsi="Arial" w:cs="Arial"/>
          <w:b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Wir haben alle gelernt, man soll kleine Zahlen ausschreiben.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Bis zu welcher Zahl, dazu gibt es unterschiedliche Empfehlungen z. B. der Journalistenverbände.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 xml:space="preserve">Diese reichen von 9 </w:t>
      </w:r>
      <w:r w:rsidR="00B55FB0" w:rsidRPr="00B55FB0">
        <w:rPr>
          <w:rFonts w:ascii="Arial" w:hAnsi="Arial" w:cs="Arial"/>
          <w:sz w:val="20"/>
          <w:szCs w:val="20"/>
        </w:rPr>
        <w:t xml:space="preserve">bis </w:t>
      </w:r>
      <w:r w:rsidRPr="00B55FB0">
        <w:rPr>
          <w:rFonts w:ascii="Arial" w:hAnsi="Arial" w:cs="Arial"/>
          <w:sz w:val="20"/>
          <w:szCs w:val="20"/>
        </w:rPr>
        <w:t>11.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Allen gemeinsam ist die Ausnahme für physikalische Größen mit Einheiten nach der Si-Norm.</w:t>
      </w:r>
    </w:p>
    <w:p w:rsidR="005D738F" w:rsidRPr="00B55FB0" w:rsidRDefault="005D738F" w:rsidP="005D738F">
      <w:pPr>
        <w:rPr>
          <w:rFonts w:ascii="Arial" w:hAnsi="Arial" w:cs="Arial"/>
          <w:sz w:val="20"/>
          <w:szCs w:val="20"/>
        </w:rPr>
      </w:pPr>
      <w:r w:rsidRPr="00B55FB0">
        <w:rPr>
          <w:rFonts w:ascii="Arial" w:hAnsi="Arial" w:cs="Arial"/>
          <w:sz w:val="20"/>
          <w:szCs w:val="20"/>
        </w:rPr>
        <w:t>Diese sind nach allen mir bekannten derartigen Empfehlungen auch bei kleinen Zahlen als Ziffern zu schreiben, also z.</w:t>
      </w:r>
      <w:r w:rsidR="00B55FB0" w:rsidRPr="00B55FB0">
        <w:rPr>
          <w:rFonts w:ascii="Arial" w:hAnsi="Arial" w:cs="Arial"/>
          <w:sz w:val="20"/>
          <w:szCs w:val="20"/>
        </w:rPr>
        <w:t xml:space="preserve"> </w:t>
      </w:r>
      <w:r w:rsidRPr="00B55FB0">
        <w:rPr>
          <w:rFonts w:ascii="Arial" w:hAnsi="Arial" w:cs="Arial"/>
          <w:sz w:val="20"/>
          <w:szCs w:val="20"/>
        </w:rPr>
        <w:t>B. 5 kg.</w:t>
      </w:r>
      <w:r w:rsidR="00B55FB0" w:rsidRPr="00B55FB0">
        <w:rPr>
          <w:rFonts w:ascii="Arial" w:hAnsi="Arial" w:cs="Arial"/>
          <w:sz w:val="20"/>
          <w:szCs w:val="20"/>
        </w:rPr>
        <w:t xml:space="preserve"> </w:t>
      </w:r>
      <w:r w:rsidRPr="00B55FB0">
        <w:rPr>
          <w:rFonts w:ascii="Arial" w:hAnsi="Arial" w:cs="Arial"/>
          <w:sz w:val="20"/>
          <w:szCs w:val="20"/>
        </w:rPr>
        <w:t xml:space="preserve">Nur dort, wo die Einheit keine MKSA-Einheit ist oder aus anderen Gründen nicht als allgemein bekannt vorausgesetzt werden kann und daher auszuschreiben ist, sind kleine Zahlen auch </w:t>
      </w:r>
      <w:r w:rsidR="00B55FB0" w:rsidRPr="00B55FB0">
        <w:rPr>
          <w:rFonts w:ascii="Arial" w:hAnsi="Arial" w:cs="Arial"/>
          <w:sz w:val="20"/>
          <w:szCs w:val="20"/>
        </w:rPr>
        <w:t xml:space="preserve">in solchen Fällen </w:t>
      </w:r>
      <w:r w:rsidRPr="00B55FB0">
        <w:rPr>
          <w:rFonts w:ascii="Arial" w:hAnsi="Arial" w:cs="Arial"/>
          <w:sz w:val="20"/>
          <w:szCs w:val="20"/>
        </w:rPr>
        <w:t>auszuschreiben, z. B. acht Megatonnen statt 8 MT.</w:t>
      </w:r>
    </w:p>
    <w:p w:rsidR="00B55FB0" w:rsidRPr="00B55FB0" w:rsidRDefault="00B55FB0" w:rsidP="005D738F">
      <w:pPr>
        <w:rPr>
          <w:rFonts w:ascii="Arial" w:hAnsi="Arial" w:cs="Arial"/>
          <w:sz w:val="20"/>
          <w:szCs w:val="20"/>
        </w:rPr>
      </w:pPr>
    </w:p>
    <w:p w:rsidR="005D738F" w:rsidRPr="00B55FB0" w:rsidRDefault="005D738F" w:rsidP="005D738F">
      <w:r w:rsidRPr="00B55FB0">
        <w:rPr>
          <w:rFonts w:ascii="Arial" w:hAnsi="Arial" w:cs="Arial"/>
          <w:sz w:val="20"/>
          <w:szCs w:val="20"/>
        </w:rPr>
        <w:t>Nicht klar geregelt sind nach den mir bekannten Richtlinien die Prozente. Das sieht man 5 % ebenso wie fünf Prozent. Ich verwende lieber 5 %, weil man von Weitem auf den ersten Blick sieht, dass hier ein Prozentsatz angeführt wird und welcher.</w:t>
      </w:r>
    </w:p>
    <w:sectPr w:rsidR="005D738F" w:rsidRPr="00B55FB0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38F"/>
    <w:rsid w:val="00146BC1"/>
    <w:rsid w:val="004479FB"/>
    <w:rsid w:val="00566082"/>
    <w:rsid w:val="005D738F"/>
    <w:rsid w:val="00806B93"/>
    <w:rsid w:val="00A2654C"/>
    <w:rsid w:val="00A64CF6"/>
    <w:rsid w:val="00A841A1"/>
    <w:rsid w:val="00AA20A4"/>
    <w:rsid w:val="00B55FB0"/>
    <w:rsid w:val="00BD2320"/>
    <w:rsid w:val="00D172E6"/>
    <w:rsid w:val="00D4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8F"/>
    <w:pPr>
      <w:spacing w:after="0" w:line="240" w:lineRule="auto"/>
    </w:pPr>
    <w:rPr>
      <w:rFonts w:ascii="Calibri" w:hAnsi="Calibri" w:cs="Times New Roma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spacing w:before="12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3371</Characters>
  <Application>Microsoft Office Word</Application>
  <DocSecurity>0</DocSecurity>
  <Lines>84</Lines>
  <Paragraphs>75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dcterms:created xsi:type="dcterms:W3CDTF">2017-10-12T13:05:00Z</dcterms:created>
  <dcterms:modified xsi:type="dcterms:W3CDTF">2017-10-12T13:05:00Z</dcterms:modified>
</cp:coreProperties>
</file>