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A5" w:rsidRPr="00DE0324" w:rsidRDefault="001822B8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t>ERP-</w:t>
      </w:r>
      <w:r w:rsidR="00DE0324" w:rsidRPr="00DE0324">
        <w:rPr>
          <w:rFonts w:ascii="Arial" w:eastAsia="Arial" w:hAnsi="Arial" w:cs="Arial"/>
          <w:b/>
          <w:lang w:eastAsia="en-US"/>
        </w:rPr>
        <w:t xml:space="preserve">Softwarehersteller </w:t>
      </w:r>
      <w:r w:rsidRPr="00DE0324">
        <w:rPr>
          <w:rFonts w:ascii="Arial" w:eastAsia="Arial" w:hAnsi="Arial" w:cs="Arial"/>
          <w:b/>
          <w:lang w:eastAsia="en-US"/>
        </w:rPr>
        <w:t xml:space="preserve">und IT-Dienstleister </w:t>
      </w:r>
      <w:r w:rsidR="006E7D8F" w:rsidRPr="00DE0324">
        <w:rPr>
          <w:rFonts w:ascii="Arial" w:eastAsia="Arial" w:hAnsi="Arial" w:cs="Arial"/>
          <w:b/>
          <w:lang w:eastAsia="en-US"/>
        </w:rPr>
        <w:t xml:space="preserve">DECOM </w:t>
      </w:r>
      <w:r w:rsidR="00DE0324" w:rsidRPr="00DE0324">
        <w:rPr>
          <w:rFonts w:ascii="Arial" w:eastAsia="Arial" w:hAnsi="Arial" w:cs="Arial"/>
          <w:b/>
          <w:lang w:eastAsia="en-US"/>
        </w:rPr>
        <w:t>feiert Jubiläum</w:t>
      </w:r>
      <w:r w:rsidR="009016A5" w:rsidRPr="00DE0324">
        <w:rPr>
          <w:rFonts w:ascii="Arial" w:eastAsia="Arial" w:hAnsi="Arial" w:cs="Arial"/>
          <w:b/>
          <w:lang w:eastAsia="en-US"/>
        </w:rPr>
        <w:t>:</w:t>
      </w:r>
    </w:p>
    <w:p w:rsidR="009016A5" w:rsidRPr="00DE0324" w:rsidRDefault="00DE0324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r w:rsidRPr="00DE0324">
        <w:rPr>
          <w:rFonts w:ascii="Arial" w:eastAsia="Arial" w:hAnsi="Arial" w:cs="Arial"/>
          <w:b/>
          <w:sz w:val="24"/>
          <w:szCs w:val="24"/>
          <w:lang w:eastAsia="en-US"/>
        </w:rPr>
        <w:t>30 Jahre Software und IT für KMUs</w:t>
      </w:r>
    </w:p>
    <w:p w:rsidR="00CB3337" w:rsidRPr="00243B6A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:rsidR="00A523C5" w:rsidRPr="00243B6A" w:rsidRDefault="006E7D8F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  <w:r w:rsidRPr="00243B6A">
        <w:rPr>
          <w:rFonts w:ascii="Arial" w:eastAsia="Arial" w:hAnsi="Arial" w:cs="Arial"/>
          <w:i/>
          <w:lang w:eastAsia="en-US"/>
        </w:rPr>
        <w:t>DECOM</w:t>
      </w:r>
      <w:r w:rsidR="002C2875" w:rsidRPr="00243B6A">
        <w:rPr>
          <w:rFonts w:ascii="Arial" w:eastAsia="Arial" w:hAnsi="Arial" w:cs="Arial"/>
          <w:i/>
          <w:lang w:eastAsia="en-US"/>
        </w:rPr>
        <w:t xml:space="preserve"> mit Sitz in Steyr ist Hersteller der ERP-Software ORLANDO und IT-Dienstleister. Vor 30 Jahren gegründet, war </w:t>
      </w:r>
      <w:r w:rsidR="00151CC6" w:rsidRPr="00243B6A">
        <w:rPr>
          <w:rFonts w:ascii="Arial" w:eastAsia="Arial" w:hAnsi="Arial" w:cs="Arial"/>
          <w:i/>
          <w:lang w:eastAsia="en-US"/>
        </w:rPr>
        <w:t xml:space="preserve">das Unternehmen stets auf die Bedürfnisse </w:t>
      </w:r>
      <w:r w:rsidR="00243B6A" w:rsidRPr="00243B6A">
        <w:rPr>
          <w:rFonts w:ascii="Arial" w:eastAsia="Arial" w:hAnsi="Arial" w:cs="Arial"/>
          <w:i/>
          <w:lang w:eastAsia="en-US"/>
        </w:rPr>
        <w:t xml:space="preserve">österreichischer </w:t>
      </w:r>
      <w:r w:rsidR="00151CC6" w:rsidRPr="00243B6A">
        <w:rPr>
          <w:rFonts w:ascii="Arial" w:eastAsia="Arial" w:hAnsi="Arial" w:cs="Arial"/>
          <w:i/>
          <w:lang w:eastAsia="en-US"/>
        </w:rPr>
        <w:t xml:space="preserve">KMUs fokussiert. Zum Jubiläum </w:t>
      </w:r>
      <w:r w:rsidR="00243B6A" w:rsidRPr="00243B6A">
        <w:rPr>
          <w:rFonts w:ascii="Arial" w:eastAsia="Arial" w:hAnsi="Arial" w:cs="Arial"/>
          <w:i/>
          <w:lang w:eastAsia="en-US"/>
        </w:rPr>
        <w:t xml:space="preserve">erfolgte </w:t>
      </w:r>
      <w:r w:rsidR="00151CC6" w:rsidRPr="00243B6A">
        <w:rPr>
          <w:rFonts w:ascii="Arial" w:eastAsia="Arial" w:hAnsi="Arial" w:cs="Arial"/>
          <w:i/>
          <w:lang w:eastAsia="en-US"/>
        </w:rPr>
        <w:t xml:space="preserve">die Weichenstellung </w:t>
      </w:r>
      <w:r w:rsidR="00243B6A" w:rsidRPr="00243B6A">
        <w:rPr>
          <w:rFonts w:ascii="Arial" w:eastAsia="Arial" w:hAnsi="Arial" w:cs="Arial"/>
          <w:i/>
          <w:lang w:eastAsia="en-US"/>
        </w:rPr>
        <w:t xml:space="preserve">zu </w:t>
      </w:r>
      <w:r w:rsidR="00151CC6" w:rsidRPr="00243B6A">
        <w:rPr>
          <w:rFonts w:ascii="Arial" w:eastAsia="Arial" w:hAnsi="Arial" w:cs="Arial"/>
          <w:i/>
          <w:lang w:eastAsia="en-US"/>
        </w:rPr>
        <w:t>noch mehr Zukunftssicherheit, Innovationskraft und Kundennähe</w:t>
      </w:r>
      <w:r w:rsidR="00243B6A" w:rsidRPr="00243B6A">
        <w:rPr>
          <w:rFonts w:ascii="Arial" w:eastAsia="Arial" w:hAnsi="Arial" w:cs="Arial"/>
          <w:i/>
          <w:lang w:eastAsia="en-US"/>
        </w:rPr>
        <w:t>. Mit Erfa</w:t>
      </w:r>
      <w:r w:rsidR="00243B6A" w:rsidRPr="00243B6A">
        <w:rPr>
          <w:rFonts w:ascii="Arial" w:eastAsia="Arial" w:hAnsi="Arial" w:cs="Arial"/>
          <w:i/>
          <w:lang w:eastAsia="en-US"/>
        </w:rPr>
        <w:t>h</w:t>
      </w:r>
      <w:r w:rsidR="00243B6A" w:rsidRPr="00243B6A">
        <w:rPr>
          <w:rFonts w:ascii="Arial" w:eastAsia="Arial" w:hAnsi="Arial" w:cs="Arial"/>
          <w:i/>
          <w:lang w:eastAsia="en-US"/>
        </w:rPr>
        <w:t xml:space="preserve">rung und Innovationskraft bleibt DECOM heimischen KMUs </w:t>
      </w:r>
      <w:r w:rsidR="00151CC6" w:rsidRPr="00243B6A">
        <w:rPr>
          <w:rFonts w:ascii="Arial" w:eastAsia="Arial" w:hAnsi="Arial" w:cs="Arial"/>
          <w:i/>
          <w:lang w:eastAsia="en-US"/>
        </w:rPr>
        <w:t xml:space="preserve">auch in Zukunft </w:t>
      </w:r>
      <w:r w:rsidR="002C2875" w:rsidRPr="00243B6A">
        <w:rPr>
          <w:rFonts w:ascii="Arial" w:eastAsia="Arial" w:hAnsi="Arial" w:cs="Arial"/>
          <w:i/>
          <w:lang w:eastAsia="en-US"/>
        </w:rPr>
        <w:t>ein verlässlicher Partner.</w:t>
      </w:r>
    </w:p>
    <w:p w:rsidR="00CB3337" w:rsidRPr="00243B6A" w:rsidRDefault="00CB3337" w:rsidP="00CB3337">
      <w:pPr>
        <w:rPr>
          <w:rFonts w:ascii="Arial" w:hAnsi="Arial" w:cs="Arial"/>
        </w:rPr>
      </w:pPr>
    </w:p>
    <w:p w:rsidR="00CB3337" w:rsidRPr="00243B6A" w:rsidRDefault="00CB3337" w:rsidP="00CB3337">
      <w:pPr>
        <w:rPr>
          <w:rFonts w:ascii="Arial" w:hAnsi="Arial" w:cs="Arial"/>
        </w:rPr>
      </w:pPr>
    </w:p>
    <w:p w:rsidR="00840E8D" w:rsidRDefault="006E7D8F" w:rsidP="002E31C4">
      <w:pPr>
        <w:spacing w:line="276" w:lineRule="auto"/>
        <w:rPr>
          <w:rFonts w:ascii="Arial" w:eastAsia="Arial" w:hAnsi="Arial" w:cs="Arial"/>
          <w:lang w:eastAsia="en-US"/>
        </w:rPr>
      </w:pPr>
      <w:r w:rsidRPr="002E31C4">
        <w:rPr>
          <w:rFonts w:ascii="Arial" w:eastAsia="Arial" w:hAnsi="Arial" w:cs="Arial"/>
          <w:lang w:eastAsia="en-US"/>
        </w:rPr>
        <w:t xml:space="preserve">Steyr – </w:t>
      </w:r>
      <w:r w:rsidR="002E31C4" w:rsidRPr="002E31C4">
        <w:rPr>
          <w:rFonts w:ascii="Arial" w:eastAsia="Arial" w:hAnsi="Arial" w:cs="Arial"/>
          <w:lang w:eastAsia="en-US"/>
        </w:rPr>
        <w:t xml:space="preserve">In der Welt </w:t>
      </w:r>
      <w:r w:rsidR="007E6A1C">
        <w:rPr>
          <w:rFonts w:ascii="Arial" w:eastAsia="Arial" w:hAnsi="Arial" w:cs="Arial"/>
          <w:lang w:eastAsia="en-US"/>
        </w:rPr>
        <w:t>von</w:t>
      </w:r>
      <w:r w:rsidR="002E31C4" w:rsidRPr="002E31C4">
        <w:rPr>
          <w:rFonts w:ascii="Arial" w:eastAsia="Arial" w:hAnsi="Arial" w:cs="Arial"/>
          <w:lang w:eastAsia="en-US"/>
        </w:rPr>
        <w:t xml:space="preserve"> IT und Software sind 30 Jahre eine sehr lange Zeit. </w:t>
      </w:r>
      <w:r w:rsidR="00840E8D">
        <w:rPr>
          <w:rFonts w:ascii="Arial" w:eastAsia="Arial" w:hAnsi="Arial" w:cs="Arial"/>
          <w:lang w:eastAsia="en-US"/>
        </w:rPr>
        <w:t xml:space="preserve">Im Jahr 1989 </w:t>
      </w:r>
      <w:r w:rsidR="002E31C4" w:rsidRPr="002E31C4">
        <w:rPr>
          <w:rFonts w:ascii="Arial" w:eastAsia="Arial" w:hAnsi="Arial" w:cs="Arial"/>
          <w:lang w:eastAsia="en-US"/>
        </w:rPr>
        <w:t>steckte Windows noch in den Kinderschuhen, das World Wide Web hatte gerade erst das Licht der Welt erblickt und die Zahl 486 brachte Technikeraugen zum Leuchten.</w:t>
      </w:r>
      <w:r w:rsidR="00840E8D" w:rsidRPr="00840E8D">
        <w:rPr>
          <w:rFonts w:ascii="Arial" w:eastAsia="Arial" w:hAnsi="Arial" w:cs="Arial"/>
          <w:lang w:eastAsia="en-US"/>
        </w:rPr>
        <w:t xml:space="preserve"> </w:t>
      </w:r>
      <w:r w:rsidR="00840E8D">
        <w:rPr>
          <w:rFonts w:ascii="Arial" w:eastAsia="Arial" w:hAnsi="Arial" w:cs="Arial"/>
          <w:lang w:eastAsia="en-US"/>
        </w:rPr>
        <w:t xml:space="preserve">Im Jahr davor </w:t>
      </w:r>
      <w:r w:rsidR="00840E8D" w:rsidRPr="00840E8D">
        <w:rPr>
          <w:rFonts w:ascii="Arial" w:eastAsia="Arial" w:hAnsi="Arial" w:cs="Arial"/>
          <w:lang w:eastAsia="en-US"/>
        </w:rPr>
        <w:t>gründete der Elektronik-Ingenieur Kurt Dembe</w:t>
      </w:r>
      <w:r w:rsidR="00840E8D" w:rsidRPr="00840E8D">
        <w:rPr>
          <w:rFonts w:ascii="Arial" w:eastAsia="Arial" w:hAnsi="Arial" w:cs="Arial"/>
          <w:lang w:eastAsia="en-US"/>
        </w:rPr>
        <w:t>r</w:t>
      </w:r>
      <w:r w:rsidR="00840E8D" w:rsidRPr="00840E8D">
        <w:rPr>
          <w:rFonts w:ascii="Arial" w:eastAsia="Arial" w:hAnsi="Arial" w:cs="Arial"/>
          <w:lang w:eastAsia="en-US"/>
        </w:rPr>
        <w:t>ger mit einem ehemaligen Arbeitskollegen und Freund in Steyr die Firma DECOM</w:t>
      </w:r>
      <w:r w:rsidR="00840E8D">
        <w:rPr>
          <w:rFonts w:ascii="Arial" w:eastAsia="Arial" w:hAnsi="Arial" w:cs="Arial"/>
          <w:lang w:eastAsia="en-US"/>
        </w:rPr>
        <w:t xml:space="preserve">. Der Name steht für </w:t>
      </w:r>
      <w:proofErr w:type="spellStart"/>
      <w:r w:rsidR="00840E8D">
        <w:rPr>
          <w:rFonts w:ascii="Arial" w:eastAsia="Arial" w:hAnsi="Arial" w:cs="Arial"/>
          <w:lang w:eastAsia="en-US"/>
        </w:rPr>
        <w:t>DE</w:t>
      </w:r>
      <w:r w:rsidR="00840E8D">
        <w:rPr>
          <w:rFonts w:ascii="Arial" w:eastAsia="Arial" w:hAnsi="Arial" w:cs="Arial"/>
          <w:lang w:eastAsia="en-US"/>
        </w:rPr>
        <w:t>m</w:t>
      </w:r>
      <w:r w:rsidR="00840E8D">
        <w:rPr>
          <w:rFonts w:ascii="Arial" w:eastAsia="Arial" w:hAnsi="Arial" w:cs="Arial"/>
          <w:lang w:eastAsia="en-US"/>
        </w:rPr>
        <w:t>berger</w:t>
      </w:r>
      <w:proofErr w:type="spellEnd"/>
      <w:r w:rsidR="00840E8D">
        <w:rPr>
          <w:rFonts w:ascii="Arial" w:eastAsia="Arial" w:hAnsi="Arial" w:cs="Arial"/>
          <w:lang w:eastAsia="en-US"/>
        </w:rPr>
        <w:t xml:space="preserve"> </w:t>
      </w:r>
      <w:proofErr w:type="spellStart"/>
      <w:r w:rsidR="00840E8D">
        <w:rPr>
          <w:rFonts w:ascii="Arial" w:eastAsia="Arial" w:hAnsi="Arial" w:cs="Arial"/>
          <w:lang w:eastAsia="en-US"/>
        </w:rPr>
        <w:t>COMputer</w:t>
      </w:r>
      <w:proofErr w:type="spellEnd"/>
      <w:r w:rsidR="00840E8D">
        <w:rPr>
          <w:rFonts w:ascii="Arial" w:eastAsia="Arial" w:hAnsi="Arial" w:cs="Arial"/>
          <w:lang w:eastAsia="en-US"/>
        </w:rPr>
        <w:t>.</w:t>
      </w:r>
    </w:p>
    <w:p w:rsidR="00FB0160" w:rsidRPr="00FB0160" w:rsidRDefault="00FB0160" w:rsidP="00FB0160">
      <w:pPr>
        <w:spacing w:line="276" w:lineRule="auto"/>
        <w:rPr>
          <w:rFonts w:ascii="Arial" w:eastAsia="Arial" w:hAnsi="Arial" w:cs="Arial"/>
          <w:lang w:eastAsia="en-US"/>
        </w:rPr>
      </w:pPr>
    </w:p>
    <w:p w:rsidR="00FB0160" w:rsidRPr="00FB0160" w:rsidRDefault="00FB0160" w:rsidP="00FB0160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FB0160">
        <w:rPr>
          <w:rFonts w:ascii="Arial" w:eastAsia="Arial" w:hAnsi="Arial" w:cs="Arial"/>
          <w:b/>
          <w:lang w:eastAsia="en-US"/>
        </w:rPr>
        <w:t>Der passende Partner für KMUs</w:t>
      </w:r>
    </w:p>
    <w:p w:rsidR="00840E8D" w:rsidRPr="00E6015B" w:rsidRDefault="00840E8D" w:rsidP="002E31C4">
      <w:pPr>
        <w:spacing w:line="276" w:lineRule="auto"/>
        <w:rPr>
          <w:rFonts w:ascii="Arial" w:eastAsia="Arial" w:hAnsi="Arial" w:cs="Arial"/>
          <w:lang w:eastAsia="en-US"/>
        </w:rPr>
      </w:pPr>
    </w:p>
    <w:p w:rsidR="00E6015B" w:rsidRPr="00E6015B" w:rsidRDefault="002E31C4" w:rsidP="002E31C4">
      <w:pPr>
        <w:spacing w:line="276" w:lineRule="auto"/>
        <w:rPr>
          <w:rFonts w:ascii="Arial" w:eastAsia="Arial" w:hAnsi="Arial" w:cs="Arial"/>
          <w:lang w:eastAsia="en-US"/>
        </w:rPr>
      </w:pPr>
      <w:r w:rsidRPr="00E6015B">
        <w:rPr>
          <w:rFonts w:ascii="Arial" w:eastAsia="Arial" w:hAnsi="Arial" w:cs="Arial"/>
          <w:lang w:eastAsia="en-US"/>
        </w:rPr>
        <w:t xml:space="preserve">Viele </w:t>
      </w:r>
      <w:r w:rsidR="00FB0160" w:rsidRPr="00E6015B">
        <w:rPr>
          <w:rFonts w:ascii="Arial" w:eastAsia="Arial" w:hAnsi="Arial" w:cs="Arial"/>
          <w:lang w:eastAsia="en-US"/>
        </w:rPr>
        <w:t xml:space="preserve">große </w:t>
      </w:r>
      <w:r w:rsidRPr="00E6015B">
        <w:rPr>
          <w:rFonts w:ascii="Arial" w:eastAsia="Arial" w:hAnsi="Arial" w:cs="Arial"/>
          <w:lang w:eastAsia="en-US"/>
        </w:rPr>
        <w:t xml:space="preserve">Computer- und Softwareanbieter </w:t>
      </w:r>
      <w:r w:rsidR="0043616D" w:rsidRPr="00E6015B">
        <w:rPr>
          <w:rFonts w:ascii="Arial" w:eastAsia="Arial" w:hAnsi="Arial" w:cs="Arial"/>
          <w:lang w:eastAsia="en-US"/>
        </w:rPr>
        <w:t xml:space="preserve">haben </w:t>
      </w:r>
      <w:r w:rsidR="00FB0160" w:rsidRPr="00E6015B">
        <w:rPr>
          <w:rFonts w:ascii="Arial" w:eastAsia="Arial" w:hAnsi="Arial" w:cs="Arial"/>
          <w:lang w:eastAsia="en-US"/>
        </w:rPr>
        <w:t xml:space="preserve">seither </w:t>
      </w:r>
      <w:r w:rsidR="0043616D" w:rsidRPr="00E6015B">
        <w:rPr>
          <w:rFonts w:ascii="Arial" w:eastAsia="Arial" w:hAnsi="Arial" w:cs="Arial"/>
          <w:lang w:eastAsia="en-US"/>
        </w:rPr>
        <w:t>aufgehört zu existieren</w:t>
      </w:r>
      <w:r w:rsidRPr="00E6015B">
        <w:rPr>
          <w:rFonts w:ascii="Arial" w:eastAsia="Arial" w:hAnsi="Arial" w:cs="Arial"/>
          <w:lang w:eastAsia="en-US"/>
        </w:rPr>
        <w:t xml:space="preserve">, ihre klingenden Namen </w:t>
      </w:r>
      <w:r w:rsidR="00825F2D" w:rsidRPr="00E6015B">
        <w:rPr>
          <w:rFonts w:ascii="Arial" w:eastAsia="Arial" w:hAnsi="Arial" w:cs="Arial"/>
          <w:lang w:eastAsia="en-US"/>
        </w:rPr>
        <w:t xml:space="preserve">sind </w:t>
      </w:r>
      <w:r w:rsidRPr="00E6015B">
        <w:rPr>
          <w:rFonts w:ascii="Arial" w:eastAsia="Arial" w:hAnsi="Arial" w:cs="Arial"/>
          <w:lang w:eastAsia="en-US"/>
        </w:rPr>
        <w:t>längst vergessen.</w:t>
      </w:r>
      <w:r w:rsidR="00840E8D" w:rsidRPr="00E6015B">
        <w:rPr>
          <w:rFonts w:ascii="Arial" w:eastAsia="Arial" w:hAnsi="Arial" w:cs="Arial"/>
          <w:lang w:eastAsia="en-US"/>
        </w:rPr>
        <w:t xml:space="preserve"> DECOM hingegen </w:t>
      </w:r>
      <w:r w:rsidR="00CC619E">
        <w:rPr>
          <w:rFonts w:ascii="Arial" w:eastAsia="Arial" w:hAnsi="Arial" w:cs="Arial"/>
          <w:lang w:eastAsia="en-US"/>
        </w:rPr>
        <w:t>bietet seinen Kunden auch 30 Jahre nach Gründung die passe</w:t>
      </w:r>
      <w:r w:rsidR="00CC619E">
        <w:rPr>
          <w:rFonts w:ascii="Arial" w:eastAsia="Arial" w:hAnsi="Arial" w:cs="Arial"/>
          <w:lang w:eastAsia="en-US"/>
        </w:rPr>
        <w:t>n</w:t>
      </w:r>
      <w:r w:rsidR="00CC619E">
        <w:rPr>
          <w:rFonts w:ascii="Arial" w:eastAsia="Arial" w:hAnsi="Arial" w:cs="Arial"/>
          <w:lang w:eastAsia="en-US"/>
        </w:rPr>
        <w:t xml:space="preserve">den </w:t>
      </w:r>
      <w:r w:rsidR="00FB0160" w:rsidRPr="00E6015B">
        <w:rPr>
          <w:rFonts w:ascii="Arial" w:eastAsia="Arial" w:hAnsi="Arial" w:cs="Arial"/>
          <w:lang w:eastAsia="en-US"/>
        </w:rPr>
        <w:t>betriebswirtschaftliche</w:t>
      </w:r>
      <w:r w:rsidR="007A09A6">
        <w:rPr>
          <w:rFonts w:ascii="Arial" w:eastAsia="Arial" w:hAnsi="Arial" w:cs="Arial"/>
          <w:lang w:eastAsia="en-US"/>
        </w:rPr>
        <w:t>n</w:t>
      </w:r>
      <w:r w:rsidR="00FB0160" w:rsidRPr="00E6015B">
        <w:rPr>
          <w:rFonts w:ascii="Arial" w:eastAsia="Arial" w:hAnsi="Arial" w:cs="Arial"/>
          <w:lang w:eastAsia="en-US"/>
        </w:rPr>
        <w:t xml:space="preserve"> Software</w:t>
      </w:r>
      <w:r w:rsidR="00CC619E">
        <w:rPr>
          <w:rFonts w:ascii="Arial" w:eastAsia="Arial" w:hAnsi="Arial" w:cs="Arial"/>
          <w:lang w:eastAsia="en-US"/>
        </w:rPr>
        <w:t xml:space="preserve">lösungen </w:t>
      </w:r>
      <w:r w:rsidR="00FB0160" w:rsidRPr="00E6015B">
        <w:rPr>
          <w:rFonts w:ascii="Arial" w:eastAsia="Arial" w:hAnsi="Arial" w:cs="Arial"/>
          <w:lang w:eastAsia="en-US"/>
        </w:rPr>
        <w:t xml:space="preserve">und die IT-Infrastruktur, auf der diese </w:t>
      </w:r>
      <w:r w:rsidR="00CC619E">
        <w:rPr>
          <w:rFonts w:ascii="Arial" w:eastAsia="Arial" w:hAnsi="Arial" w:cs="Arial"/>
          <w:lang w:eastAsia="en-US"/>
        </w:rPr>
        <w:t>laufen</w:t>
      </w:r>
      <w:r w:rsidR="00FB0160" w:rsidRPr="00E6015B">
        <w:rPr>
          <w:rFonts w:ascii="Arial" w:eastAsia="Arial" w:hAnsi="Arial" w:cs="Arial"/>
          <w:lang w:eastAsia="en-US"/>
        </w:rPr>
        <w:t xml:space="preserve">. </w:t>
      </w:r>
      <w:r w:rsidR="00FC51F1" w:rsidRPr="00E6015B">
        <w:rPr>
          <w:rFonts w:ascii="Arial" w:eastAsia="Arial" w:hAnsi="Arial" w:cs="Arial"/>
          <w:lang w:eastAsia="en-US"/>
        </w:rPr>
        <w:t xml:space="preserve">Als </w:t>
      </w:r>
      <w:proofErr w:type="spellStart"/>
      <w:r w:rsidR="00FC51F1">
        <w:rPr>
          <w:rFonts w:ascii="Arial" w:eastAsia="Arial" w:hAnsi="Arial" w:cs="Arial"/>
          <w:lang w:eastAsia="en-US"/>
        </w:rPr>
        <w:t>Zweim</w:t>
      </w:r>
      <w:r w:rsidR="00FC51F1" w:rsidRPr="00E6015B">
        <w:rPr>
          <w:rFonts w:ascii="Arial" w:eastAsia="Arial" w:hAnsi="Arial" w:cs="Arial"/>
          <w:lang w:eastAsia="en-US"/>
        </w:rPr>
        <w:t>ann</w:t>
      </w:r>
      <w:proofErr w:type="spellEnd"/>
      <w:r w:rsidR="00FC51F1" w:rsidRPr="00E6015B">
        <w:rPr>
          <w:rFonts w:ascii="Arial" w:eastAsia="Arial" w:hAnsi="Arial" w:cs="Arial"/>
          <w:lang w:eastAsia="en-US"/>
        </w:rPr>
        <w:t xml:space="preserve">-Unternehmen gegründet, </w:t>
      </w:r>
      <w:r w:rsidR="00FC51F1">
        <w:rPr>
          <w:rFonts w:ascii="Arial" w:eastAsia="Arial" w:hAnsi="Arial" w:cs="Arial"/>
          <w:lang w:eastAsia="en-US"/>
        </w:rPr>
        <w:t xml:space="preserve">ist </w:t>
      </w:r>
      <w:r w:rsidR="00FC51F1" w:rsidRPr="00E6015B">
        <w:rPr>
          <w:rFonts w:ascii="Arial" w:eastAsia="Arial" w:hAnsi="Arial" w:cs="Arial"/>
          <w:lang w:eastAsia="en-US"/>
        </w:rPr>
        <w:t xml:space="preserve">DECOM heute </w:t>
      </w:r>
      <w:r w:rsidR="00FC51F1">
        <w:rPr>
          <w:rFonts w:ascii="Arial" w:eastAsia="Arial" w:hAnsi="Arial" w:cs="Arial"/>
          <w:lang w:eastAsia="en-US"/>
        </w:rPr>
        <w:t xml:space="preserve">mit </w:t>
      </w:r>
      <w:r w:rsidR="00FC51F1" w:rsidRPr="00E6015B">
        <w:rPr>
          <w:rFonts w:ascii="Arial" w:eastAsia="Arial" w:hAnsi="Arial" w:cs="Arial"/>
          <w:lang w:eastAsia="en-US"/>
        </w:rPr>
        <w:t>mehr als 10 Mitarbeitende</w:t>
      </w:r>
      <w:r w:rsidR="00FC51F1">
        <w:rPr>
          <w:rFonts w:ascii="Arial" w:eastAsia="Arial" w:hAnsi="Arial" w:cs="Arial"/>
          <w:lang w:eastAsia="en-US"/>
        </w:rPr>
        <w:t xml:space="preserve">n </w:t>
      </w:r>
      <w:r w:rsidR="00CC619E" w:rsidRPr="00E6015B">
        <w:rPr>
          <w:rFonts w:ascii="Arial" w:eastAsia="Arial" w:hAnsi="Arial" w:cs="Arial"/>
          <w:lang w:eastAsia="en-US"/>
        </w:rPr>
        <w:t xml:space="preserve">ein </w:t>
      </w:r>
      <w:r w:rsidR="00FC51F1">
        <w:rPr>
          <w:rFonts w:ascii="Arial" w:eastAsia="Arial" w:hAnsi="Arial" w:cs="Arial"/>
          <w:lang w:eastAsia="en-US"/>
        </w:rPr>
        <w:t xml:space="preserve">reaktionsschneller, </w:t>
      </w:r>
      <w:r w:rsidR="00CC619E" w:rsidRPr="00E6015B">
        <w:rPr>
          <w:rFonts w:ascii="Arial" w:eastAsia="Arial" w:hAnsi="Arial" w:cs="Arial"/>
          <w:lang w:eastAsia="en-US"/>
        </w:rPr>
        <w:t>verlässl</w:t>
      </w:r>
      <w:r w:rsidR="00CC619E" w:rsidRPr="00E6015B">
        <w:rPr>
          <w:rFonts w:ascii="Arial" w:eastAsia="Arial" w:hAnsi="Arial" w:cs="Arial"/>
          <w:lang w:eastAsia="en-US"/>
        </w:rPr>
        <w:t>i</w:t>
      </w:r>
      <w:r w:rsidR="00CC619E" w:rsidRPr="00E6015B">
        <w:rPr>
          <w:rFonts w:ascii="Arial" w:eastAsia="Arial" w:hAnsi="Arial" w:cs="Arial"/>
          <w:lang w:eastAsia="en-US"/>
        </w:rPr>
        <w:t xml:space="preserve">cher Partner </w:t>
      </w:r>
      <w:r w:rsidR="00E6015B" w:rsidRPr="00E6015B">
        <w:rPr>
          <w:rFonts w:ascii="Arial" w:eastAsia="Arial" w:hAnsi="Arial" w:cs="Arial"/>
          <w:lang w:eastAsia="en-US"/>
        </w:rPr>
        <w:t>vor allem für kleine</w:t>
      </w:r>
      <w:r w:rsidR="00840E8D" w:rsidRPr="00E6015B">
        <w:rPr>
          <w:rFonts w:ascii="Arial" w:eastAsia="Arial" w:hAnsi="Arial" w:cs="Arial"/>
          <w:lang w:eastAsia="en-US"/>
        </w:rPr>
        <w:t xml:space="preserve"> und mittelständi</w:t>
      </w:r>
      <w:r w:rsidR="00E6015B" w:rsidRPr="00E6015B">
        <w:rPr>
          <w:rFonts w:ascii="Arial" w:eastAsia="Arial" w:hAnsi="Arial" w:cs="Arial"/>
          <w:lang w:eastAsia="en-US"/>
        </w:rPr>
        <w:t>sche</w:t>
      </w:r>
      <w:r w:rsidR="00840E8D" w:rsidRPr="00E6015B">
        <w:rPr>
          <w:rFonts w:ascii="Arial" w:eastAsia="Arial" w:hAnsi="Arial" w:cs="Arial"/>
          <w:lang w:eastAsia="en-US"/>
        </w:rPr>
        <w:t xml:space="preserve"> Unternehmen</w:t>
      </w:r>
      <w:r w:rsidR="00D6279A" w:rsidRPr="00E6015B">
        <w:rPr>
          <w:rFonts w:ascii="Arial" w:eastAsia="Arial" w:hAnsi="Arial" w:cs="Arial"/>
          <w:lang w:eastAsia="en-US"/>
        </w:rPr>
        <w:t xml:space="preserve"> </w:t>
      </w:r>
      <w:r w:rsidR="00E6015B">
        <w:rPr>
          <w:rFonts w:ascii="Arial" w:eastAsia="Arial" w:hAnsi="Arial" w:cs="Arial"/>
          <w:lang w:eastAsia="en-US"/>
        </w:rPr>
        <w:t>(KMU)</w:t>
      </w:r>
      <w:r w:rsidR="00CC619E">
        <w:rPr>
          <w:rFonts w:ascii="Arial" w:eastAsia="Arial" w:hAnsi="Arial" w:cs="Arial"/>
          <w:lang w:eastAsia="en-US"/>
        </w:rPr>
        <w:t>,</w:t>
      </w:r>
      <w:r w:rsidR="00CC619E" w:rsidRPr="009B61A3">
        <w:rPr>
          <w:rFonts w:ascii="Arial" w:eastAsia="Arial" w:hAnsi="Arial" w:cs="Arial"/>
          <w:lang w:eastAsia="en-US"/>
        </w:rPr>
        <w:t xml:space="preserve"> die sich in der Regel keine inte</w:t>
      </w:r>
      <w:r w:rsidR="00CC619E" w:rsidRPr="009B61A3">
        <w:rPr>
          <w:rFonts w:ascii="Arial" w:eastAsia="Arial" w:hAnsi="Arial" w:cs="Arial"/>
          <w:lang w:eastAsia="en-US"/>
        </w:rPr>
        <w:t>r</w:t>
      </w:r>
      <w:r w:rsidR="00CC619E" w:rsidRPr="009B61A3">
        <w:rPr>
          <w:rFonts w:ascii="Arial" w:eastAsia="Arial" w:hAnsi="Arial" w:cs="Arial"/>
          <w:lang w:eastAsia="en-US"/>
        </w:rPr>
        <w:t>nen EDV-Betreuer leisten können.</w:t>
      </w:r>
    </w:p>
    <w:p w:rsidR="00E6015B" w:rsidRPr="00EC49C9" w:rsidRDefault="00E6015B" w:rsidP="002E31C4">
      <w:pPr>
        <w:spacing w:line="276" w:lineRule="auto"/>
        <w:rPr>
          <w:rFonts w:ascii="Arial" w:eastAsia="Arial" w:hAnsi="Arial" w:cs="Arial"/>
          <w:lang w:eastAsia="en-US"/>
        </w:rPr>
      </w:pPr>
    </w:p>
    <w:p w:rsidR="00E6015B" w:rsidRDefault="007A09A6" w:rsidP="00E6015B">
      <w:pPr>
        <w:spacing w:line="276" w:lineRule="auto"/>
        <w:rPr>
          <w:rFonts w:ascii="Arial" w:eastAsia="Arial" w:hAnsi="Arial" w:cs="Arial"/>
          <w:lang w:eastAsia="en-US"/>
        </w:rPr>
      </w:pPr>
      <w:r w:rsidRPr="00EC49C9">
        <w:rPr>
          <w:rFonts w:ascii="Arial" w:eastAsia="Arial" w:hAnsi="Arial" w:cs="Arial"/>
          <w:lang w:eastAsia="en-US"/>
        </w:rPr>
        <w:t xml:space="preserve">Kern des Angebotes ist </w:t>
      </w:r>
      <w:r w:rsidR="00FD575A" w:rsidRPr="00EC49C9">
        <w:rPr>
          <w:rFonts w:ascii="Arial" w:eastAsia="Arial" w:hAnsi="Arial" w:cs="Arial"/>
          <w:lang w:eastAsia="en-US"/>
        </w:rPr>
        <w:t xml:space="preserve">die von DECOM entwickelte </w:t>
      </w:r>
      <w:r w:rsidR="00E6015B" w:rsidRPr="00EC49C9">
        <w:rPr>
          <w:rFonts w:ascii="Arial" w:eastAsia="Arial" w:hAnsi="Arial" w:cs="Arial"/>
          <w:lang w:eastAsia="en-US"/>
        </w:rPr>
        <w:t>Warenwirtschaftssoftware</w:t>
      </w:r>
      <w:r w:rsidR="00FD575A" w:rsidRPr="00EC49C9">
        <w:rPr>
          <w:rFonts w:ascii="Arial" w:eastAsia="Arial" w:hAnsi="Arial" w:cs="Arial"/>
          <w:lang w:eastAsia="en-US"/>
        </w:rPr>
        <w:t xml:space="preserve">. </w:t>
      </w:r>
      <w:r w:rsidR="00CC619E" w:rsidRPr="00EC49C9">
        <w:rPr>
          <w:rFonts w:ascii="Arial" w:eastAsia="Arial" w:hAnsi="Arial" w:cs="Arial"/>
          <w:lang w:eastAsia="en-US"/>
        </w:rPr>
        <w:t xml:space="preserve">Das ursprüngliche </w:t>
      </w:r>
      <w:r w:rsidRPr="00EC49C9">
        <w:rPr>
          <w:rFonts w:ascii="Arial" w:eastAsia="Arial" w:hAnsi="Arial" w:cs="Arial"/>
          <w:lang w:eastAsia="en-US"/>
        </w:rPr>
        <w:t xml:space="preserve">Produkt </w:t>
      </w:r>
      <w:r w:rsidR="00E6015B" w:rsidRPr="00EC49C9">
        <w:rPr>
          <w:rFonts w:ascii="Arial" w:eastAsia="Arial" w:hAnsi="Arial" w:cs="Arial"/>
          <w:lang w:eastAsia="en-US"/>
        </w:rPr>
        <w:t>HERMES</w:t>
      </w:r>
      <w:r w:rsidR="00FD575A" w:rsidRPr="00EC49C9">
        <w:rPr>
          <w:rFonts w:ascii="Arial" w:eastAsia="Arial" w:hAnsi="Arial" w:cs="Arial"/>
          <w:lang w:eastAsia="en-US"/>
        </w:rPr>
        <w:t xml:space="preserve"> wurde zur Jahrtausendwende </w:t>
      </w:r>
      <w:r w:rsidR="00E6015B" w:rsidRPr="00EC49C9">
        <w:rPr>
          <w:rFonts w:ascii="Arial" w:eastAsia="Arial" w:hAnsi="Arial" w:cs="Arial"/>
          <w:lang w:eastAsia="en-US"/>
        </w:rPr>
        <w:t xml:space="preserve">von der Windows-Software </w:t>
      </w:r>
      <w:r w:rsidR="009B61A3" w:rsidRPr="00EC49C9">
        <w:rPr>
          <w:rFonts w:ascii="Arial" w:eastAsia="Arial" w:hAnsi="Arial" w:cs="Arial"/>
          <w:lang w:eastAsia="en-US"/>
        </w:rPr>
        <w:t xml:space="preserve">ORLANDO WAWI </w:t>
      </w:r>
      <w:r w:rsidR="00E6015B" w:rsidRPr="00EC49C9">
        <w:rPr>
          <w:rFonts w:ascii="Arial" w:eastAsia="Arial" w:hAnsi="Arial" w:cs="Arial"/>
          <w:lang w:eastAsia="en-US"/>
        </w:rPr>
        <w:t>abgelöst.</w:t>
      </w:r>
      <w:r w:rsidR="00CC619E" w:rsidRPr="00EC49C9">
        <w:rPr>
          <w:rFonts w:ascii="Arial" w:eastAsia="Arial" w:hAnsi="Arial" w:cs="Arial"/>
          <w:lang w:eastAsia="en-US"/>
        </w:rPr>
        <w:t xml:space="preserve"> </w:t>
      </w:r>
      <w:r w:rsidRPr="00EC49C9">
        <w:rPr>
          <w:rFonts w:ascii="Arial" w:eastAsia="Arial" w:hAnsi="Arial" w:cs="Arial"/>
          <w:lang w:eastAsia="en-US"/>
        </w:rPr>
        <w:t xml:space="preserve">In </w:t>
      </w:r>
      <w:r w:rsidR="00E6015B" w:rsidRPr="00EC49C9">
        <w:rPr>
          <w:rFonts w:ascii="Arial" w:eastAsia="Arial" w:hAnsi="Arial" w:cs="Arial"/>
          <w:lang w:eastAsia="en-US"/>
        </w:rPr>
        <w:t>Kooper</w:t>
      </w:r>
      <w:r w:rsidR="00E6015B" w:rsidRPr="00EC49C9">
        <w:rPr>
          <w:rFonts w:ascii="Arial" w:eastAsia="Arial" w:hAnsi="Arial" w:cs="Arial"/>
          <w:lang w:eastAsia="en-US"/>
        </w:rPr>
        <w:t>a</w:t>
      </w:r>
      <w:r w:rsidR="00E6015B" w:rsidRPr="00EC49C9">
        <w:rPr>
          <w:rFonts w:ascii="Arial" w:eastAsia="Arial" w:hAnsi="Arial" w:cs="Arial"/>
          <w:lang w:eastAsia="en-US"/>
        </w:rPr>
        <w:t xml:space="preserve">tion mit </w:t>
      </w:r>
      <w:r w:rsidRPr="00EC49C9">
        <w:rPr>
          <w:rFonts w:ascii="Arial" w:eastAsia="Arial" w:hAnsi="Arial" w:cs="Arial"/>
          <w:lang w:eastAsia="en-US"/>
        </w:rPr>
        <w:t xml:space="preserve">dem Softwarehersteller </w:t>
      </w:r>
      <w:r w:rsidR="00E6015B" w:rsidRPr="00EC49C9">
        <w:rPr>
          <w:rFonts w:ascii="Arial" w:eastAsia="Arial" w:hAnsi="Arial" w:cs="Arial"/>
          <w:lang w:eastAsia="en-US"/>
        </w:rPr>
        <w:t xml:space="preserve">CPS Radlherr </w:t>
      </w:r>
      <w:r w:rsidRPr="00EC49C9">
        <w:rPr>
          <w:rFonts w:ascii="Arial" w:eastAsia="Arial" w:hAnsi="Arial" w:cs="Arial"/>
          <w:lang w:eastAsia="en-US"/>
        </w:rPr>
        <w:t xml:space="preserve">entstand die Komplettlösung ORLANDO Business. </w:t>
      </w:r>
      <w:r w:rsidR="00EC49C9" w:rsidRPr="00EC49C9">
        <w:rPr>
          <w:rFonts w:ascii="Arial" w:eastAsia="Arial" w:hAnsi="Arial" w:cs="Arial"/>
          <w:lang w:eastAsia="en-US"/>
        </w:rPr>
        <w:t xml:space="preserve">Diese </w:t>
      </w:r>
      <w:r w:rsidRPr="00EC49C9">
        <w:rPr>
          <w:rFonts w:ascii="Arial" w:eastAsia="Arial" w:hAnsi="Arial" w:cs="Arial"/>
          <w:lang w:eastAsia="en-US"/>
        </w:rPr>
        <w:t xml:space="preserve">enthält eine Palette speziell für KMU optimierter Softwaremodule zur Abdeckung aller innerbetrieblichen Abläufe. </w:t>
      </w:r>
      <w:r w:rsidR="00EC49C9" w:rsidRPr="00EC49C9">
        <w:rPr>
          <w:rFonts w:ascii="Arial" w:eastAsia="Arial" w:hAnsi="Arial" w:cs="Arial"/>
          <w:lang w:eastAsia="en-US"/>
        </w:rPr>
        <w:t>Laufend weiterentwickelt und stets aktuellen Anforderungen angepasst, ermöglicht sie Anwendern, ihre innerbetrieblichen Vorgänge automatisiert und nachvollziehbar abzuwickeln, sodass sie sich auf das Wesentliche konzentrieren können.</w:t>
      </w:r>
      <w:r w:rsidR="00EC49C9">
        <w:rPr>
          <w:rFonts w:ascii="Arial" w:eastAsia="Arial" w:hAnsi="Arial" w:cs="Arial"/>
          <w:lang w:eastAsia="en-US"/>
        </w:rPr>
        <w:t xml:space="preserve"> So erzielen DECOM und ORLANDO </w:t>
      </w:r>
      <w:r w:rsidR="00FC51F1">
        <w:rPr>
          <w:rFonts w:ascii="Arial" w:eastAsia="Arial" w:hAnsi="Arial" w:cs="Arial"/>
          <w:lang w:eastAsia="en-US"/>
        </w:rPr>
        <w:t xml:space="preserve">laut </w:t>
      </w:r>
      <w:r w:rsidR="00FC51F1" w:rsidRPr="00E6015B">
        <w:rPr>
          <w:rFonts w:ascii="Arial" w:eastAsia="Arial" w:hAnsi="Arial" w:cs="Arial"/>
          <w:lang w:eastAsia="en-US"/>
        </w:rPr>
        <w:t>ERP Zufriedenheitsstudie</w:t>
      </w:r>
      <w:r w:rsidR="00FC51F1">
        <w:rPr>
          <w:rFonts w:ascii="Arial" w:eastAsia="Arial" w:hAnsi="Arial" w:cs="Arial"/>
          <w:lang w:eastAsia="en-US"/>
        </w:rPr>
        <w:t xml:space="preserve"> </w:t>
      </w:r>
      <w:r w:rsidR="00EC49C9">
        <w:rPr>
          <w:rFonts w:ascii="Arial" w:eastAsia="Arial" w:hAnsi="Arial" w:cs="Arial"/>
          <w:lang w:eastAsia="en-US"/>
        </w:rPr>
        <w:t>r</w:t>
      </w:r>
      <w:r w:rsidR="00EC49C9">
        <w:rPr>
          <w:rFonts w:ascii="Arial" w:eastAsia="Arial" w:hAnsi="Arial" w:cs="Arial"/>
          <w:lang w:eastAsia="en-US"/>
        </w:rPr>
        <w:t>e</w:t>
      </w:r>
      <w:r w:rsidR="00EC49C9">
        <w:rPr>
          <w:rFonts w:ascii="Arial" w:eastAsia="Arial" w:hAnsi="Arial" w:cs="Arial"/>
          <w:lang w:eastAsia="en-US"/>
        </w:rPr>
        <w:t xml:space="preserve">gelmäßig </w:t>
      </w:r>
      <w:r w:rsidR="00E6015B" w:rsidRPr="00E6015B">
        <w:rPr>
          <w:rFonts w:ascii="Arial" w:eastAsia="Arial" w:hAnsi="Arial" w:cs="Arial"/>
          <w:lang w:eastAsia="en-US"/>
        </w:rPr>
        <w:t>Spitzenwerte bei der Anwenderzufriedenheit unter KMU</w:t>
      </w:r>
      <w:r w:rsidR="00FC51F1">
        <w:rPr>
          <w:rFonts w:ascii="Arial" w:eastAsia="Arial" w:hAnsi="Arial" w:cs="Arial"/>
          <w:lang w:eastAsia="en-US"/>
        </w:rPr>
        <w:t>-</w:t>
      </w:r>
      <w:r w:rsidR="00E6015B" w:rsidRPr="00E6015B">
        <w:rPr>
          <w:rFonts w:ascii="Arial" w:eastAsia="Arial" w:hAnsi="Arial" w:cs="Arial"/>
          <w:lang w:eastAsia="en-US"/>
        </w:rPr>
        <w:t>Nutzern.</w:t>
      </w:r>
    </w:p>
    <w:p w:rsidR="00FC51F1" w:rsidRPr="00E6015B" w:rsidRDefault="00FC51F1" w:rsidP="00E6015B">
      <w:pPr>
        <w:spacing w:line="276" w:lineRule="auto"/>
        <w:rPr>
          <w:rFonts w:ascii="Arial" w:eastAsia="Arial" w:hAnsi="Arial" w:cs="Arial"/>
          <w:lang w:eastAsia="en-US"/>
        </w:rPr>
      </w:pPr>
    </w:p>
    <w:p w:rsidR="00BC473F" w:rsidRDefault="00E6015B" w:rsidP="00E6015B">
      <w:pPr>
        <w:spacing w:line="276" w:lineRule="auto"/>
        <w:rPr>
          <w:rFonts w:ascii="Arial" w:eastAsia="Arial" w:hAnsi="Arial" w:cs="Arial"/>
          <w:lang w:eastAsia="en-US"/>
        </w:rPr>
      </w:pPr>
      <w:r w:rsidRPr="00E6015B">
        <w:rPr>
          <w:rFonts w:ascii="Arial" w:eastAsia="Arial" w:hAnsi="Arial" w:cs="Arial"/>
          <w:lang w:eastAsia="en-US"/>
        </w:rPr>
        <w:t xml:space="preserve">Seit </w:t>
      </w:r>
      <w:r w:rsidR="00FC51F1">
        <w:rPr>
          <w:rFonts w:ascii="Arial" w:eastAsia="Arial" w:hAnsi="Arial" w:cs="Arial"/>
          <w:lang w:eastAsia="en-US"/>
        </w:rPr>
        <w:t xml:space="preserve">Gründung der </w:t>
      </w:r>
      <w:r w:rsidR="00FC51F1" w:rsidRPr="00E6015B">
        <w:rPr>
          <w:rFonts w:ascii="Arial" w:eastAsia="Arial" w:hAnsi="Arial" w:cs="Arial"/>
          <w:lang w:eastAsia="en-US"/>
        </w:rPr>
        <w:t>DECOM Netzwerktechnik</w:t>
      </w:r>
      <w:r w:rsidR="00FC51F1">
        <w:rPr>
          <w:rFonts w:ascii="Arial" w:eastAsia="Arial" w:hAnsi="Arial" w:cs="Arial"/>
          <w:lang w:eastAsia="en-US"/>
        </w:rPr>
        <w:t>sparte</w:t>
      </w:r>
      <w:r w:rsidR="00243B6A">
        <w:rPr>
          <w:rFonts w:ascii="Arial" w:eastAsia="Arial" w:hAnsi="Arial" w:cs="Arial"/>
          <w:lang w:eastAsia="en-US"/>
        </w:rPr>
        <w:t xml:space="preserve"> </w:t>
      </w:r>
      <w:r w:rsidR="00FC51F1">
        <w:rPr>
          <w:rFonts w:ascii="Arial" w:eastAsia="Arial" w:hAnsi="Arial" w:cs="Arial"/>
          <w:lang w:eastAsia="en-US"/>
        </w:rPr>
        <w:t>im Jahr</w:t>
      </w:r>
      <w:r w:rsidR="00FC51F1" w:rsidRPr="00E6015B">
        <w:rPr>
          <w:rFonts w:ascii="Arial" w:eastAsia="Arial" w:hAnsi="Arial" w:cs="Arial"/>
          <w:lang w:eastAsia="en-US"/>
        </w:rPr>
        <w:t xml:space="preserve"> 2013</w:t>
      </w:r>
      <w:r w:rsidR="00FC51F1">
        <w:rPr>
          <w:rFonts w:ascii="Arial" w:eastAsia="Arial" w:hAnsi="Arial" w:cs="Arial"/>
          <w:lang w:eastAsia="en-US"/>
        </w:rPr>
        <w:t xml:space="preserve"> umfasst das Angebot der betriebswichtigen IT- und Softwareausstattung </w:t>
      </w:r>
      <w:r w:rsidRPr="00E6015B">
        <w:rPr>
          <w:rFonts w:ascii="Arial" w:eastAsia="Arial" w:hAnsi="Arial" w:cs="Arial"/>
          <w:lang w:eastAsia="en-US"/>
        </w:rPr>
        <w:t>auch wieder die Hardware</w:t>
      </w:r>
      <w:r w:rsidR="00FC51F1">
        <w:rPr>
          <w:rFonts w:ascii="Arial" w:eastAsia="Arial" w:hAnsi="Arial" w:cs="Arial"/>
          <w:lang w:eastAsia="en-US"/>
        </w:rPr>
        <w:t>, ergänzt um Dienstleistungen wie deren Überw</w:t>
      </w:r>
      <w:r w:rsidR="00FC51F1">
        <w:rPr>
          <w:rFonts w:ascii="Arial" w:eastAsia="Arial" w:hAnsi="Arial" w:cs="Arial"/>
          <w:lang w:eastAsia="en-US"/>
        </w:rPr>
        <w:t>a</w:t>
      </w:r>
      <w:r w:rsidR="00FC51F1">
        <w:rPr>
          <w:rFonts w:ascii="Arial" w:eastAsia="Arial" w:hAnsi="Arial" w:cs="Arial"/>
          <w:lang w:eastAsia="en-US"/>
        </w:rPr>
        <w:t>chung und vorausschauende Instandhaltung.</w:t>
      </w:r>
      <w:r w:rsidRPr="00E6015B">
        <w:rPr>
          <w:rFonts w:ascii="Arial" w:eastAsia="Arial" w:hAnsi="Arial" w:cs="Arial"/>
          <w:lang w:eastAsia="en-US"/>
        </w:rPr>
        <w:t xml:space="preserve"> </w:t>
      </w:r>
      <w:r w:rsidR="00BC473F">
        <w:rPr>
          <w:rFonts w:ascii="Arial" w:eastAsia="Arial" w:hAnsi="Arial" w:cs="Arial"/>
          <w:lang w:eastAsia="en-US"/>
        </w:rPr>
        <w:t>Damit steht DECOM seinen Kunden auch auf dem Weg durch die digitale Transformation ihres Geschäftes unterstützen</w:t>
      </w:r>
      <w:r w:rsidR="003A1880">
        <w:rPr>
          <w:rFonts w:ascii="Arial" w:eastAsia="Arial" w:hAnsi="Arial" w:cs="Arial"/>
          <w:lang w:eastAsia="en-US"/>
        </w:rPr>
        <w:t>d</w:t>
      </w:r>
      <w:r w:rsidR="00BC473F">
        <w:rPr>
          <w:rFonts w:ascii="Arial" w:eastAsia="Arial" w:hAnsi="Arial" w:cs="Arial"/>
          <w:lang w:eastAsia="en-US"/>
        </w:rPr>
        <w:t xml:space="preserve"> zur Seite.</w:t>
      </w:r>
    </w:p>
    <w:p w:rsidR="00BC473F" w:rsidRPr="00123ECE" w:rsidRDefault="00BC473F" w:rsidP="00BC473F">
      <w:pPr>
        <w:spacing w:line="276" w:lineRule="auto"/>
        <w:rPr>
          <w:rFonts w:ascii="Arial" w:eastAsia="Arial" w:hAnsi="Arial" w:cs="Arial"/>
          <w:lang w:eastAsia="en-US"/>
        </w:rPr>
      </w:pPr>
    </w:p>
    <w:p w:rsidR="00BC473F" w:rsidRPr="00123ECE" w:rsidRDefault="00BC473F" w:rsidP="00BC473F">
      <w:pPr>
        <w:spacing w:line="276" w:lineRule="auto"/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t>Gut</w:t>
      </w:r>
      <w:r w:rsidRPr="00123ECE">
        <w:rPr>
          <w:rFonts w:ascii="Arial" w:eastAsia="Arial" w:hAnsi="Arial" w:cs="Arial"/>
          <w:b/>
          <w:lang w:eastAsia="en-US"/>
        </w:rPr>
        <w:t xml:space="preserve"> aufgestellt </w:t>
      </w:r>
      <w:r>
        <w:rPr>
          <w:rFonts w:ascii="Arial" w:eastAsia="Arial" w:hAnsi="Arial" w:cs="Arial"/>
          <w:b/>
          <w:lang w:eastAsia="en-US"/>
        </w:rPr>
        <w:t xml:space="preserve">für </w:t>
      </w:r>
      <w:r w:rsidRPr="00123ECE">
        <w:rPr>
          <w:rFonts w:ascii="Arial" w:eastAsia="Arial" w:hAnsi="Arial" w:cs="Arial"/>
          <w:b/>
          <w:lang w:eastAsia="en-US"/>
        </w:rPr>
        <w:t>die Zukunft</w:t>
      </w:r>
    </w:p>
    <w:p w:rsidR="00BC473F" w:rsidRPr="007E6A1C" w:rsidRDefault="00BC473F" w:rsidP="00E6015B">
      <w:pPr>
        <w:spacing w:line="276" w:lineRule="auto"/>
        <w:rPr>
          <w:rFonts w:ascii="Arial" w:eastAsia="Arial" w:hAnsi="Arial" w:cs="Arial"/>
          <w:lang w:eastAsia="en-US"/>
        </w:rPr>
      </w:pPr>
    </w:p>
    <w:p w:rsidR="007E6A1C" w:rsidRDefault="00BC473F" w:rsidP="00DE0324">
      <w:pPr>
        <w:spacing w:line="276" w:lineRule="auto"/>
        <w:rPr>
          <w:rFonts w:ascii="Arial" w:eastAsia="Arial" w:hAnsi="Arial" w:cs="Arial"/>
          <w:lang w:eastAsia="en-US"/>
        </w:rPr>
      </w:pPr>
      <w:r w:rsidRPr="007E6A1C">
        <w:rPr>
          <w:rFonts w:ascii="Arial" w:eastAsia="Arial" w:hAnsi="Arial" w:cs="Arial"/>
          <w:lang w:eastAsia="en-US"/>
        </w:rPr>
        <w:t xml:space="preserve">„Unseren immer zahlreicheren Kunden auch weiterhin die gewohnt hohe Produkt- und Betreuungsqualität zu bieten, ist für uns Anliegen und Verpflichtung zugleich“, sagt DECOM-Gründer Ing. Kurt Demberger, der Ende 2018 die Geschäftsführung auf eine breitere Basis stellte, um die Kontinuität des Unternehmens mittel- und langfristig abzusichern. „Mit dem langjährigen ORLANDO-Vertriebspartner </w:t>
      </w:r>
      <w:r w:rsidR="00E6015B" w:rsidRPr="007E6A1C">
        <w:rPr>
          <w:rFonts w:ascii="Arial" w:eastAsia="Arial" w:hAnsi="Arial" w:cs="Arial"/>
          <w:lang w:eastAsia="en-US"/>
        </w:rPr>
        <w:t>Dietmar Heinzlreiter</w:t>
      </w:r>
      <w:r w:rsidRPr="007E6A1C">
        <w:rPr>
          <w:rFonts w:ascii="Arial" w:eastAsia="Arial" w:hAnsi="Arial" w:cs="Arial"/>
          <w:lang w:eastAsia="en-US"/>
        </w:rPr>
        <w:t xml:space="preserve"> steht mir ein zweiter Geschäftsführer zur Seite, der </w:t>
      </w:r>
      <w:r w:rsidR="007A09A6" w:rsidRPr="007E6A1C">
        <w:rPr>
          <w:rFonts w:ascii="Arial" w:eastAsia="Arial" w:hAnsi="Arial" w:cs="Arial"/>
          <w:lang w:eastAsia="en-US"/>
        </w:rPr>
        <w:t>Markt und Produkt</w:t>
      </w:r>
      <w:r w:rsidRPr="007E6A1C">
        <w:rPr>
          <w:rFonts w:ascii="Arial" w:eastAsia="Arial" w:hAnsi="Arial" w:cs="Arial"/>
          <w:lang w:eastAsia="en-US"/>
        </w:rPr>
        <w:t xml:space="preserve"> hervorragend kennt</w:t>
      </w:r>
      <w:r w:rsidR="007A09A6" w:rsidRPr="007E6A1C">
        <w:rPr>
          <w:rFonts w:ascii="Arial" w:eastAsia="Arial" w:hAnsi="Arial" w:cs="Arial"/>
          <w:lang w:eastAsia="en-US"/>
        </w:rPr>
        <w:t>.</w:t>
      </w:r>
      <w:r w:rsidRPr="007E6A1C">
        <w:rPr>
          <w:rFonts w:ascii="Arial" w:eastAsia="Arial" w:hAnsi="Arial" w:cs="Arial"/>
          <w:lang w:eastAsia="en-US"/>
        </w:rPr>
        <w:t>“</w:t>
      </w:r>
    </w:p>
    <w:p w:rsidR="007E6A1C" w:rsidRDefault="007E6A1C" w:rsidP="00DE0324">
      <w:pPr>
        <w:spacing w:line="276" w:lineRule="auto"/>
        <w:rPr>
          <w:rFonts w:ascii="Arial" w:eastAsia="Arial" w:hAnsi="Arial" w:cs="Arial"/>
          <w:lang w:eastAsia="en-US"/>
        </w:rPr>
      </w:pPr>
    </w:p>
    <w:p w:rsidR="00DE0324" w:rsidRPr="007E6A1C" w:rsidRDefault="007E6A1C" w:rsidP="00DE0324">
      <w:pPr>
        <w:spacing w:line="276" w:lineRule="auto"/>
        <w:rPr>
          <w:rFonts w:ascii="Arial" w:eastAsia="Arial" w:hAnsi="Arial" w:cs="Arial"/>
          <w:lang w:eastAsia="en-US"/>
        </w:rPr>
      </w:pPr>
      <w:r w:rsidRPr="007E6A1C">
        <w:rPr>
          <w:rFonts w:ascii="Arial" w:eastAsia="Arial" w:hAnsi="Arial" w:cs="Arial"/>
          <w:lang w:eastAsia="en-US"/>
        </w:rPr>
        <w:t>Mit den Erfahrungen aus den vergangenen 30 Jahren und der laufenden Beobachtung aktueller Möglichke</w:t>
      </w:r>
      <w:r w:rsidRPr="007E6A1C">
        <w:rPr>
          <w:rFonts w:ascii="Arial" w:eastAsia="Arial" w:hAnsi="Arial" w:cs="Arial"/>
          <w:lang w:eastAsia="en-US"/>
        </w:rPr>
        <w:t>i</w:t>
      </w:r>
      <w:r w:rsidRPr="007E6A1C">
        <w:rPr>
          <w:rFonts w:ascii="Arial" w:eastAsia="Arial" w:hAnsi="Arial" w:cs="Arial"/>
          <w:lang w:eastAsia="en-US"/>
        </w:rPr>
        <w:t xml:space="preserve">ten wird DECOM mit der </w:t>
      </w:r>
      <w:r w:rsidR="00FB0160" w:rsidRPr="007E6A1C">
        <w:rPr>
          <w:rFonts w:ascii="Arial" w:eastAsia="Arial" w:hAnsi="Arial" w:cs="Arial"/>
          <w:lang w:eastAsia="en-US"/>
        </w:rPr>
        <w:t xml:space="preserve">Software </w:t>
      </w:r>
      <w:r w:rsidRPr="007E6A1C">
        <w:rPr>
          <w:rFonts w:ascii="Arial" w:eastAsia="Arial" w:hAnsi="Arial" w:cs="Arial"/>
          <w:lang w:eastAsia="en-US"/>
        </w:rPr>
        <w:t xml:space="preserve">ORLANDO und der DECOM-Netzwerktechnik seinen Kunden auch in den kommenden 30 Jahren </w:t>
      </w:r>
      <w:r w:rsidR="00FB0160" w:rsidRPr="007E6A1C">
        <w:rPr>
          <w:rFonts w:ascii="Arial" w:eastAsia="Arial" w:hAnsi="Arial" w:cs="Arial"/>
          <w:lang w:eastAsia="en-US"/>
        </w:rPr>
        <w:t xml:space="preserve">solide Lösungen </w:t>
      </w:r>
      <w:r w:rsidRPr="007E6A1C">
        <w:rPr>
          <w:rFonts w:ascii="Arial" w:eastAsia="Arial" w:hAnsi="Arial" w:cs="Arial"/>
          <w:lang w:eastAsia="en-US"/>
        </w:rPr>
        <w:t>für die Optimierung ihrer betrieblichen Abläufe bieten.</w:t>
      </w:r>
    </w:p>
    <w:p w:rsidR="007E6A1C" w:rsidRPr="007E6A1C" w:rsidRDefault="007E6A1C" w:rsidP="00DE0324">
      <w:pPr>
        <w:spacing w:line="276" w:lineRule="auto"/>
        <w:rPr>
          <w:rFonts w:ascii="Arial" w:eastAsia="Arial" w:hAnsi="Arial" w:cs="Arial"/>
          <w:lang w:eastAsia="en-US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6"/>
        <w:gridCol w:w="5109"/>
      </w:tblGrid>
      <w:tr w:rsidR="007E6A1C" w:rsidRPr="00ED02FB" w:rsidTr="00EA5E5C">
        <w:trPr>
          <w:trHeight w:val="82"/>
        </w:trPr>
        <w:tc>
          <w:tcPr>
            <w:tcW w:w="4746" w:type="dxa"/>
          </w:tcPr>
          <w:p w:rsidR="007E6A1C" w:rsidRPr="00ED02FB" w:rsidRDefault="007E6A1C" w:rsidP="00EA5E5C">
            <w:pPr>
              <w:pStyle w:val="Funotentext"/>
              <w:rPr>
                <w:rFonts w:ascii="Verdana" w:hAnsi="Verdana"/>
                <w:lang w:val="de-AT"/>
              </w:rPr>
            </w:pPr>
            <w:r>
              <w:rPr>
                <w:rFonts w:ascii="Verdana" w:hAnsi="Verdana"/>
                <w:noProof/>
                <w:lang w:val="de-AT" w:eastAsia="zh-CN"/>
              </w:rPr>
              <w:drawing>
                <wp:inline distT="0" distB="0" distL="0" distR="0">
                  <wp:extent cx="2847975" cy="1602004"/>
                  <wp:effectExtent l="19050" t="0" r="9525" b="0"/>
                  <wp:docPr id="3" name="Grafik 2" descr="DEM_Logo 30 Jahre Dec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M_Logo 30 Jahre Decom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657" cy="160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</w:tcPr>
          <w:p w:rsidR="007E6A1C" w:rsidRPr="007E6A1C" w:rsidRDefault="007E6A1C" w:rsidP="007E6A1C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E6A1C">
              <w:rPr>
                <w:rFonts w:ascii="Arial" w:eastAsia="Arial" w:hAnsi="Arial"/>
                <w:sz w:val="18"/>
                <w:szCs w:val="18"/>
                <w:lang w:eastAsia="en-US"/>
              </w:rPr>
              <w:t>Sein 30-jähriges Bestehen feierte DECOM, Hersteller der ERP-Software ORLANDO und IT-Dienstleister mit Sitz in Steyr.</w:t>
            </w:r>
          </w:p>
        </w:tc>
      </w:tr>
      <w:tr w:rsidR="0073520B" w:rsidRPr="00ED02FB" w:rsidTr="00B701F7">
        <w:trPr>
          <w:trHeight w:val="82"/>
        </w:trPr>
        <w:tc>
          <w:tcPr>
            <w:tcW w:w="4746" w:type="dxa"/>
          </w:tcPr>
          <w:p w:rsidR="0073520B" w:rsidRPr="00ED02FB" w:rsidRDefault="00B701F7" w:rsidP="006138A4">
            <w:pPr>
              <w:pStyle w:val="Funotentext"/>
              <w:rPr>
                <w:rFonts w:ascii="Verdana" w:hAnsi="Verdana"/>
                <w:lang w:val="de-AT"/>
              </w:rPr>
            </w:pPr>
            <w:r>
              <w:rPr>
                <w:rFonts w:ascii="Verdana" w:hAnsi="Verdana"/>
                <w:noProof/>
                <w:lang w:val="de-AT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29845</wp:posOffset>
                  </wp:positionV>
                  <wp:extent cx="2847975" cy="2132965"/>
                  <wp:effectExtent l="19050" t="0" r="9525" b="0"/>
                  <wp:wrapSquare wrapText="bothSides"/>
                  <wp:docPr id="4" name="Grafik 3" descr="Foto Heinzlreiter und Demberger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Heinzlreiter und Demberger_kle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9" w:type="dxa"/>
          </w:tcPr>
          <w:p w:rsidR="00AE297E" w:rsidRPr="00AE297E" w:rsidRDefault="00AE297E" w:rsidP="00AE297E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AE297E">
              <w:rPr>
                <w:rFonts w:ascii="Arial" w:eastAsia="Arial" w:hAnsi="Arial"/>
                <w:lang w:eastAsia="en-US"/>
              </w:rPr>
              <w:t>Mit den Erfahrungen aus den vergangenen 30 Jahren und der laufenden Beobachtung aktueller Möglichke</w:t>
            </w:r>
            <w:r w:rsidRPr="00AE297E">
              <w:rPr>
                <w:rFonts w:ascii="Arial" w:eastAsia="Arial" w:hAnsi="Arial"/>
                <w:lang w:eastAsia="en-US"/>
              </w:rPr>
              <w:t>i</w:t>
            </w:r>
            <w:r w:rsidRPr="00AE297E">
              <w:rPr>
                <w:rFonts w:ascii="Arial" w:eastAsia="Arial" w:hAnsi="Arial"/>
                <w:lang w:eastAsia="en-US"/>
              </w:rPr>
              <w:t xml:space="preserve">ten </w:t>
            </w:r>
            <w:r>
              <w:rPr>
                <w:rFonts w:ascii="Arial" w:eastAsia="Arial" w:hAnsi="Arial"/>
                <w:lang w:eastAsia="en-US"/>
              </w:rPr>
              <w:t>bieten</w:t>
            </w:r>
            <w:r w:rsidRPr="00AE297E">
              <w:rPr>
                <w:rFonts w:ascii="Arial" w:eastAsia="Arial" w:hAnsi="Arial"/>
                <w:lang w:eastAsia="en-US"/>
              </w:rPr>
              <w:t xml:space="preserve"> </w:t>
            </w:r>
            <w:r w:rsidR="00B701F7" w:rsidRPr="00AE297E">
              <w:rPr>
                <w:rFonts w:ascii="Arial" w:eastAsia="Arial" w:hAnsi="Arial"/>
                <w:lang w:eastAsia="en-US"/>
              </w:rPr>
              <w:t xml:space="preserve">Ing. Dietmar Heinzlreiter (links) und Ing. Kurt Demberger </w:t>
            </w:r>
            <w:r>
              <w:rPr>
                <w:rFonts w:ascii="Arial" w:eastAsia="Arial" w:hAnsi="Arial"/>
                <w:lang w:eastAsia="en-US"/>
              </w:rPr>
              <w:t>als geschäftsf</w:t>
            </w:r>
            <w:r w:rsidRPr="00AE297E">
              <w:rPr>
                <w:rFonts w:ascii="Arial" w:eastAsia="Arial" w:hAnsi="Arial"/>
                <w:lang w:eastAsia="en-US"/>
              </w:rPr>
              <w:t xml:space="preserve">ührende Gesellschafter </w:t>
            </w:r>
            <w:r>
              <w:rPr>
                <w:rFonts w:ascii="Arial" w:eastAsia="Arial" w:hAnsi="Arial"/>
                <w:lang w:eastAsia="en-US"/>
              </w:rPr>
              <w:t xml:space="preserve">von </w:t>
            </w:r>
            <w:r w:rsidRPr="00AE297E">
              <w:rPr>
                <w:rFonts w:ascii="Arial" w:eastAsia="Arial" w:hAnsi="Arial"/>
                <w:lang w:eastAsia="en-US"/>
              </w:rPr>
              <w:t xml:space="preserve">DECOM </w:t>
            </w:r>
            <w:r>
              <w:rPr>
                <w:rFonts w:ascii="Arial" w:eastAsia="Arial" w:hAnsi="Arial"/>
                <w:lang w:eastAsia="en-US"/>
              </w:rPr>
              <w:t xml:space="preserve">ihren </w:t>
            </w:r>
            <w:r w:rsidRPr="00AE297E">
              <w:rPr>
                <w:rFonts w:ascii="Arial" w:eastAsia="Arial" w:hAnsi="Arial"/>
                <w:lang w:eastAsia="en-US"/>
              </w:rPr>
              <w:t>Kunden auch in Zukunft solide Lösu</w:t>
            </w:r>
            <w:r w:rsidRPr="00AE297E">
              <w:rPr>
                <w:rFonts w:ascii="Arial" w:eastAsia="Arial" w:hAnsi="Arial"/>
                <w:lang w:eastAsia="en-US"/>
              </w:rPr>
              <w:t>n</w:t>
            </w:r>
            <w:r w:rsidRPr="00AE297E">
              <w:rPr>
                <w:rFonts w:ascii="Arial" w:eastAsia="Arial" w:hAnsi="Arial"/>
                <w:lang w:eastAsia="en-US"/>
              </w:rPr>
              <w:t xml:space="preserve">gen für </w:t>
            </w:r>
            <w:r>
              <w:rPr>
                <w:rFonts w:ascii="Arial" w:eastAsia="Arial" w:hAnsi="Arial"/>
                <w:lang w:eastAsia="en-US"/>
              </w:rPr>
              <w:t xml:space="preserve">die Optimierung </w:t>
            </w:r>
            <w:r w:rsidRPr="00AE297E">
              <w:rPr>
                <w:rFonts w:ascii="Arial" w:eastAsia="Arial" w:hAnsi="Arial"/>
                <w:lang w:eastAsia="en-US"/>
              </w:rPr>
              <w:t>ihre</w:t>
            </w:r>
            <w:r>
              <w:rPr>
                <w:rFonts w:ascii="Arial" w:eastAsia="Arial" w:hAnsi="Arial"/>
                <w:lang w:eastAsia="en-US"/>
              </w:rPr>
              <w:t>r</w:t>
            </w:r>
            <w:r w:rsidRPr="00AE297E">
              <w:rPr>
                <w:rFonts w:ascii="Arial" w:eastAsia="Arial" w:hAnsi="Arial"/>
                <w:lang w:eastAsia="en-US"/>
              </w:rPr>
              <w:t xml:space="preserve"> betrieblichen Abläufe.</w:t>
            </w:r>
          </w:p>
          <w:p w:rsidR="0073520B" w:rsidRPr="00DE0324" w:rsidRDefault="0073520B" w:rsidP="00AE297E">
            <w:pPr>
              <w:spacing w:line="276" w:lineRule="auto"/>
              <w:rPr>
                <w:rFonts w:ascii="Arial" w:eastAsia="Arial" w:hAnsi="Arial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ED02FB" w:rsidRPr="00ED02FB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ED02FB" w:rsidRDefault="00B701F7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B701F7">
        <w:rPr>
          <w:rFonts w:ascii="Arial" w:eastAsia="Arial" w:hAnsi="Arial"/>
          <w:b/>
          <w:lang w:eastAsia="en-US"/>
        </w:rPr>
        <w:t>DECOM Softwareentwicklung GmbH &amp; Co KG</w:t>
      </w:r>
    </w:p>
    <w:p w:rsidR="006E7D8F" w:rsidRDefault="006E7D8F" w:rsidP="00123ECE">
      <w:pPr>
        <w:spacing w:line="276" w:lineRule="auto"/>
        <w:rPr>
          <w:rFonts w:ascii="Arial" w:eastAsia="Arial" w:hAnsi="Arial"/>
          <w:lang w:eastAsia="en-US"/>
        </w:rPr>
      </w:pPr>
    </w:p>
    <w:p w:rsidR="006E7D8F" w:rsidRDefault="0002436E" w:rsidP="00123ECE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Die </w:t>
      </w:r>
      <w:r w:rsidR="00B701F7" w:rsidRPr="00B701F7">
        <w:rPr>
          <w:rFonts w:ascii="Arial" w:eastAsia="Arial" w:hAnsi="Arial"/>
          <w:lang w:eastAsia="en-US"/>
        </w:rPr>
        <w:t>DECOM Softwareentwicklung GmbH &amp; Co KG</w:t>
      </w:r>
      <w:r w:rsidR="00087FFC" w:rsidRPr="00087FFC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 xml:space="preserve">ist </w:t>
      </w:r>
      <w:r w:rsidR="006E7D8F">
        <w:rPr>
          <w:rFonts w:ascii="Arial" w:eastAsia="Arial" w:hAnsi="Arial"/>
          <w:lang w:eastAsia="en-US"/>
        </w:rPr>
        <w:t xml:space="preserve">IT-Dienstleister und </w:t>
      </w:r>
      <w:r>
        <w:rPr>
          <w:rFonts w:ascii="Arial" w:eastAsia="Arial" w:hAnsi="Arial"/>
          <w:lang w:eastAsia="en-US"/>
        </w:rPr>
        <w:t xml:space="preserve">Hersteller der </w:t>
      </w:r>
      <w:r w:rsidRPr="0002436E">
        <w:rPr>
          <w:rFonts w:ascii="Arial" w:eastAsia="Arial" w:hAnsi="Arial" w:cs="Arial"/>
          <w:lang w:eastAsia="en-US"/>
        </w:rPr>
        <w:t>betriebswirtschaftl</w:t>
      </w:r>
      <w:r w:rsidRPr="0002436E">
        <w:rPr>
          <w:rFonts w:ascii="Arial" w:eastAsia="Arial" w:hAnsi="Arial" w:cs="Arial"/>
          <w:lang w:eastAsia="en-US"/>
        </w:rPr>
        <w:t>i</w:t>
      </w:r>
      <w:r w:rsidRPr="0002436E">
        <w:rPr>
          <w:rFonts w:ascii="Arial" w:eastAsia="Arial" w:hAnsi="Arial" w:cs="Arial"/>
          <w:lang w:eastAsia="en-US"/>
        </w:rPr>
        <w:t>che</w:t>
      </w:r>
      <w:r>
        <w:rPr>
          <w:rFonts w:ascii="Arial" w:eastAsia="Arial" w:hAnsi="Arial" w:cs="Arial"/>
          <w:lang w:eastAsia="en-US"/>
        </w:rPr>
        <w:t>n</w:t>
      </w:r>
      <w:r w:rsidRPr="0002436E">
        <w:rPr>
          <w:rFonts w:ascii="Arial" w:eastAsia="Arial" w:hAnsi="Arial" w:cs="Arial"/>
          <w:lang w:eastAsia="en-US"/>
        </w:rPr>
        <w:t xml:space="preserve"> Software</w:t>
      </w:r>
      <w:r w:rsidRPr="00067249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>ORLANDO</w:t>
      </w:r>
      <w:r w:rsidR="006E7D8F">
        <w:rPr>
          <w:rFonts w:ascii="Arial" w:eastAsia="Arial" w:hAnsi="Arial"/>
          <w:lang w:eastAsia="en-US"/>
        </w:rPr>
        <w:t xml:space="preserve">. Mit diesem Angebot </w:t>
      </w:r>
      <w:r>
        <w:rPr>
          <w:rFonts w:ascii="Arial" w:eastAsia="Arial" w:hAnsi="Arial"/>
          <w:lang w:eastAsia="en-US"/>
        </w:rPr>
        <w:t xml:space="preserve">unterstützt </w:t>
      </w:r>
      <w:r w:rsidR="006E7D8F">
        <w:rPr>
          <w:rFonts w:ascii="Arial" w:eastAsia="Arial" w:hAnsi="Arial"/>
          <w:lang w:eastAsia="en-US"/>
        </w:rPr>
        <w:t xml:space="preserve">das Unternehmen mit Sitz in Steyr </w:t>
      </w:r>
      <w:r w:rsidR="00C5004E" w:rsidRPr="00067249">
        <w:rPr>
          <w:rFonts w:ascii="Arial" w:eastAsia="Arial" w:hAnsi="Arial"/>
          <w:lang w:eastAsia="en-US"/>
        </w:rPr>
        <w:t xml:space="preserve">seine Kunden </w:t>
      </w:r>
      <w:r w:rsidR="00C5004E">
        <w:rPr>
          <w:rFonts w:ascii="Arial" w:eastAsia="Arial" w:hAnsi="Arial"/>
          <w:lang w:eastAsia="en-US"/>
        </w:rPr>
        <w:t xml:space="preserve">in Gewerbe und Industrie dabei, </w:t>
      </w:r>
      <w:r w:rsidR="006E7D8F">
        <w:rPr>
          <w:rFonts w:ascii="Arial" w:eastAsia="Arial" w:hAnsi="Arial"/>
          <w:lang w:eastAsia="en-US"/>
        </w:rPr>
        <w:t xml:space="preserve">ihre administrativen Prozesse sicher und effizient zu gestalten. Sie können sich dadurch besser auf ihre Kernaufgaben konzentrieren </w:t>
      </w:r>
      <w:r w:rsidR="00AE36E0">
        <w:rPr>
          <w:rFonts w:ascii="Arial" w:eastAsia="Arial" w:hAnsi="Arial"/>
          <w:lang w:eastAsia="en-US"/>
        </w:rPr>
        <w:t>und so ihre Wettbewerbsfähigkeit verbessern.</w:t>
      </w:r>
      <w:r>
        <w:rPr>
          <w:rFonts w:ascii="Arial" w:eastAsia="Arial" w:hAnsi="Arial"/>
          <w:lang w:eastAsia="en-US"/>
        </w:rPr>
        <w:t xml:space="preserve"> </w:t>
      </w:r>
    </w:p>
    <w:p w:rsidR="006E7D8F" w:rsidRDefault="006E7D8F" w:rsidP="00123ECE">
      <w:pPr>
        <w:spacing w:line="276" w:lineRule="auto"/>
        <w:rPr>
          <w:rFonts w:ascii="Arial" w:eastAsia="Arial" w:hAnsi="Arial"/>
          <w:lang w:eastAsia="en-US"/>
        </w:rPr>
      </w:pPr>
    </w:p>
    <w:p w:rsidR="00B701F7" w:rsidRDefault="00123ECE" w:rsidP="00123ECE">
      <w:pPr>
        <w:spacing w:line="276" w:lineRule="auto"/>
        <w:rPr>
          <w:rFonts w:ascii="Arial" w:eastAsia="Arial" w:hAnsi="Arial"/>
          <w:lang w:eastAsia="en-US"/>
        </w:rPr>
      </w:pPr>
      <w:r w:rsidRPr="00ED02FB">
        <w:rPr>
          <w:rFonts w:ascii="Arial" w:eastAsia="Arial" w:hAnsi="Arial"/>
          <w:lang w:eastAsia="en-US"/>
        </w:rPr>
        <w:t>Weitere Informationen finden Sie unter</w:t>
      </w:r>
      <w:r w:rsidR="00B701F7">
        <w:rPr>
          <w:rFonts w:ascii="Arial" w:eastAsia="Arial" w:hAnsi="Arial"/>
          <w:lang w:eastAsia="en-US"/>
        </w:rPr>
        <w:t xml:space="preserve"> </w:t>
      </w:r>
      <w:hyperlink r:id="rId9" w:history="1">
        <w:r w:rsidR="00B701F7" w:rsidRPr="009748B1">
          <w:rPr>
            <w:rStyle w:val="Hyperlink"/>
            <w:rFonts w:ascii="Arial" w:eastAsia="Arial" w:hAnsi="Arial"/>
            <w:lang w:eastAsia="en-US"/>
          </w:rPr>
          <w:t>www.decom.at</w:t>
        </w:r>
      </w:hyperlink>
      <w:r w:rsidR="00B701F7">
        <w:rPr>
          <w:rFonts w:ascii="Arial" w:eastAsia="Arial" w:hAnsi="Arial"/>
          <w:lang w:eastAsia="en-US"/>
        </w:rPr>
        <w:t>.</w:t>
      </w:r>
    </w:p>
    <w:sectPr w:rsidR="00B701F7" w:rsidSect="007C702E">
      <w:headerReference w:type="default" r:id="rId10"/>
      <w:footerReference w:type="default" r:id="rId11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35E" w:rsidRDefault="000A535E" w:rsidP="00A523C5">
      <w:r>
        <w:separator/>
      </w:r>
    </w:p>
  </w:endnote>
  <w:endnote w:type="continuationSeparator" w:id="0">
    <w:p w:rsidR="000A535E" w:rsidRDefault="000A535E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043DF9" w:rsidRPr="00B701F7" w:rsidRDefault="00B701F7" w:rsidP="00B701F7">
          <w:pPr>
            <w:pStyle w:val="par"/>
            <w:rPr>
              <w:b/>
              <w:bCs/>
              <w:color w:val="BC2B16"/>
              <w:sz w:val="16"/>
              <w:szCs w:val="16"/>
              <w:u w:val="single"/>
            </w:rPr>
          </w:pPr>
          <w:r w:rsidRPr="00B701F7">
            <w:rPr>
              <w:b/>
              <w:bCs/>
              <w:color w:val="000000"/>
              <w:sz w:val="16"/>
              <w:szCs w:val="16"/>
            </w:rPr>
            <w:t>DECOM Softwareentwicklung GmbH &amp; Co KG</w:t>
          </w:r>
          <w:r w:rsidR="00067249" w:rsidRPr="00067249">
            <w:rPr>
              <w:color w:val="000000"/>
              <w:sz w:val="16"/>
              <w:szCs w:val="16"/>
            </w:rPr>
            <w:br/>
          </w:r>
          <w:proofErr w:type="spellStart"/>
          <w:r w:rsidRPr="00B701F7">
            <w:rPr>
              <w:color w:val="000000"/>
              <w:sz w:val="16"/>
              <w:szCs w:val="16"/>
            </w:rPr>
            <w:t>Wolfernstraße</w:t>
          </w:r>
          <w:proofErr w:type="spellEnd"/>
          <w:r w:rsidRPr="00B701F7">
            <w:rPr>
              <w:color w:val="000000"/>
              <w:sz w:val="16"/>
              <w:szCs w:val="16"/>
            </w:rPr>
            <w:t xml:space="preserve"> 20b</w:t>
          </w:r>
          <w:r w:rsidR="00067249" w:rsidRPr="00067249">
            <w:rPr>
              <w:color w:val="000000"/>
              <w:sz w:val="16"/>
              <w:szCs w:val="16"/>
            </w:rPr>
            <w:t>, A-</w:t>
          </w:r>
          <w:r>
            <w:t xml:space="preserve"> </w:t>
          </w:r>
          <w:r w:rsidRPr="00B701F7">
            <w:rPr>
              <w:color w:val="000000"/>
              <w:sz w:val="16"/>
              <w:szCs w:val="16"/>
            </w:rPr>
            <w:t>4400 Steyr</w:t>
          </w:r>
          <w:r w:rsidR="00067249" w:rsidRPr="00067249">
            <w:rPr>
              <w:color w:val="000000"/>
              <w:sz w:val="16"/>
              <w:szCs w:val="16"/>
            </w:rPr>
            <w:br/>
            <w:t xml:space="preserve">Tel.: +43 </w:t>
          </w:r>
          <w:r w:rsidRPr="00B701F7">
            <w:rPr>
              <w:color w:val="000000"/>
              <w:sz w:val="16"/>
              <w:szCs w:val="16"/>
            </w:rPr>
            <w:t xml:space="preserve">7252 </w:t>
          </w:r>
          <w:r>
            <w:rPr>
              <w:color w:val="000000"/>
              <w:sz w:val="16"/>
              <w:szCs w:val="16"/>
            </w:rPr>
            <w:t>524</w:t>
          </w:r>
          <w:r w:rsidRPr="00B701F7">
            <w:rPr>
              <w:color w:val="000000"/>
              <w:sz w:val="16"/>
              <w:szCs w:val="16"/>
            </w:rPr>
            <w:t>53-0</w:t>
          </w:r>
          <w:r w:rsidR="00067249" w:rsidRPr="00067249">
            <w:rPr>
              <w:color w:val="000000"/>
              <w:sz w:val="16"/>
              <w:szCs w:val="16"/>
            </w:rPr>
            <w:br/>
          </w:r>
          <w:hyperlink r:id="rId1" w:history="1">
            <w:r w:rsidRPr="009748B1">
              <w:rPr>
                <w:rStyle w:val="Hyperlink"/>
                <w:b/>
                <w:bCs/>
                <w:sz w:val="16"/>
                <w:szCs w:val="16"/>
              </w:rPr>
              <w:t>office@decom.at</w:t>
            </w:r>
          </w:hyperlink>
          <w:r>
            <w:rPr>
              <w:rStyle w:val="Hyperlink"/>
              <w:b/>
              <w:bCs/>
              <w:color w:val="BC2B16"/>
              <w:sz w:val="16"/>
              <w:szCs w:val="16"/>
            </w:rPr>
            <w:t xml:space="preserve">; </w:t>
          </w:r>
          <w:hyperlink r:id="rId2" w:history="1">
            <w:r w:rsidRPr="009748B1">
              <w:rPr>
                <w:rStyle w:val="Hyperlink"/>
                <w:b/>
                <w:bCs/>
                <w:sz w:val="16"/>
                <w:szCs w:val="16"/>
              </w:rPr>
              <w:t>www.decom.at</w:t>
            </w:r>
          </w:hyperlink>
          <w:r w:rsidRPr="00067249">
            <w:rPr>
              <w:sz w:val="16"/>
              <w:szCs w:val="16"/>
            </w:rPr>
            <w:t xml:space="preserve"> 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671374" w:rsidP="00B701F7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B701F7">
            <w:rPr>
              <w:b/>
              <w:sz w:val="14"/>
            </w:rPr>
            <w:t>09</w:t>
          </w:r>
          <w:r w:rsidR="009D7A1E">
            <w:rPr>
              <w:b/>
              <w:sz w:val="14"/>
            </w:rPr>
            <w:t>.</w:t>
          </w:r>
          <w:r w:rsidR="00B701F7">
            <w:rPr>
              <w:b/>
              <w:sz w:val="14"/>
            </w:rPr>
            <w:t>11</w:t>
          </w:r>
          <w:r w:rsidR="009D7A1E">
            <w:rPr>
              <w:b/>
              <w:sz w:val="14"/>
            </w:rPr>
            <w:t>.201</w:t>
          </w:r>
          <w:r w:rsidR="008A22F9">
            <w:rPr>
              <w:b/>
              <w:sz w:val="14"/>
            </w:rPr>
            <w:t>8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166BB2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166BB2">
            <w:rPr>
              <w:b/>
              <w:sz w:val="14"/>
            </w:rPr>
            <w:fldChar w:fldCharType="separate"/>
          </w:r>
          <w:r w:rsidR="008376E6">
            <w:rPr>
              <w:b/>
              <w:noProof/>
              <w:sz w:val="14"/>
            </w:rPr>
            <w:t>2</w:t>
          </w:r>
          <w:r w:rsidR="00166BB2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8376E6" w:rsidRPr="008376E6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35E" w:rsidRDefault="000A535E" w:rsidP="00A523C5">
      <w:r>
        <w:separator/>
      </w:r>
    </w:p>
  </w:footnote>
  <w:footnote w:type="continuationSeparator" w:id="0">
    <w:p w:rsidR="000A535E" w:rsidRDefault="000A535E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11" w:rsidRPr="00D74911" w:rsidRDefault="00B701F7" w:rsidP="00D74911">
    <w:pPr>
      <w:pStyle w:val="par"/>
      <w:spacing w:after="0"/>
      <w:rPr>
        <w:b/>
        <w:color w:val="000000"/>
        <w:sz w:val="32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4090035</wp:posOffset>
          </wp:positionH>
          <wp:positionV relativeFrom="paragraph">
            <wp:posOffset>-69215</wp:posOffset>
          </wp:positionV>
          <wp:extent cx="2009775" cy="533400"/>
          <wp:effectExtent l="19050" t="0" r="9525" b="0"/>
          <wp:wrapSquare wrapText="bothSides"/>
          <wp:docPr id="2" name="Bild 1" descr="C:\Users\Peter\AppData\Local\Microsoft\Windows\Temporary Internet Files\Content.Word\DECOM_Logo N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er\AppData\Local\Microsoft\Windows\Temporary Internet Files\Content.Word\DECOM_Logo N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0000"/>
        <w:sz w:val="32"/>
        <w:lang w:eastAsia="zh-CN"/>
      </w:rPr>
      <w:t xml:space="preserve"> </w:t>
    </w:r>
    <w:r w:rsidR="00D74911">
      <w:rPr>
        <w:b/>
        <w:color w:val="000000"/>
        <w:sz w:val="32"/>
      </w:rPr>
      <w:t>Pressemitteilung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16F68"/>
    <w:rsid w:val="0002436E"/>
    <w:rsid w:val="00030318"/>
    <w:rsid w:val="000360C3"/>
    <w:rsid w:val="0004378C"/>
    <w:rsid w:val="00043DF9"/>
    <w:rsid w:val="00051473"/>
    <w:rsid w:val="00055F9E"/>
    <w:rsid w:val="00056E6A"/>
    <w:rsid w:val="00064C50"/>
    <w:rsid w:val="00066FA1"/>
    <w:rsid w:val="00067249"/>
    <w:rsid w:val="00087FFC"/>
    <w:rsid w:val="000950D1"/>
    <w:rsid w:val="00096EF4"/>
    <w:rsid w:val="000A1F41"/>
    <w:rsid w:val="000A535E"/>
    <w:rsid w:val="000B073E"/>
    <w:rsid w:val="000C0114"/>
    <w:rsid w:val="000D2836"/>
    <w:rsid w:val="000D35B4"/>
    <w:rsid w:val="000E4643"/>
    <w:rsid w:val="001016FF"/>
    <w:rsid w:val="00113C95"/>
    <w:rsid w:val="0011690A"/>
    <w:rsid w:val="00123ECE"/>
    <w:rsid w:val="00125BA4"/>
    <w:rsid w:val="001409AC"/>
    <w:rsid w:val="00151CC6"/>
    <w:rsid w:val="001631D7"/>
    <w:rsid w:val="00166BB2"/>
    <w:rsid w:val="00167236"/>
    <w:rsid w:val="00170F5F"/>
    <w:rsid w:val="001822B8"/>
    <w:rsid w:val="001832A7"/>
    <w:rsid w:val="001B654E"/>
    <w:rsid w:val="001C17F1"/>
    <w:rsid w:val="001D1E1A"/>
    <w:rsid w:val="001D3B66"/>
    <w:rsid w:val="001E02ED"/>
    <w:rsid w:val="001E6CA3"/>
    <w:rsid w:val="001E7A0C"/>
    <w:rsid w:val="00200A6E"/>
    <w:rsid w:val="00201122"/>
    <w:rsid w:val="00201D98"/>
    <w:rsid w:val="0020562D"/>
    <w:rsid w:val="002071AD"/>
    <w:rsid w:val="0020784C"/>
    <w:rsid w:val="00213E66"/>
    <w:rsid w:val="00242269"/>
    <w:rsid w:val="00243B6A"/>
    <w:rsid w:val="00252699"/>
    <w:rsid w:val="0025693E"/>
    <w:rsid w:val="002618A4"/>
    <w:rsid w:val="00262346"/>
    <w:rsid w:val="00281D65"/>
    <w:rsid w:val="002851AD"/>
    <w:rsid w:val="00290130"/>
    <w:rsid w:val="002A1B59"/>
    <w:rsid w:val="002C2875"/>
    <w:rsid w:val="002D3A46"/>
    <w:rsid w:val="002E278A"/>
    <w:rsid w:val="002E31C4"/>
    <w:rsid w:val="002E7CAF"/>
    <w:rsid w:val="002F6424"/>
    <w:rsid w:val="003000E0"/>
    <w:rsid w:val="00303199"/>
    <w:rsid w:val="0030449C"/>
    <w:rsid w:val="00307E57"/>
    <w:rsid w:val="00311AD4"/>
    <w:rsid w:val="003207B9"/>
    <w:rsid w:val="00321334"/>
    <w:rsid w:val="0033026C"/>
    <w:rsid w:val="00335249"/>
    <w:rsid w:val="00372AC1"/>
    <w:rsid w:val="00376372"/>
    <w:rsid w:val="00383BCB"/>
    <w:rsid w:val="00391092"/>
    <w:rsid w:val="003A1880"/>
    <w:rsid w:val="003A2FF0"/>
    <w:rsid w:val="003B2246"/>
    <w:rsid w:val="003D3202"/>
    <w:rsid w:val="003D57D2"/>
    <w:rsid w:val="003D6853"/>
    <w:rsid w:val="003E013D"/>
    <w:rsid w:val="003F03D3"/>
    <w:rsid w:val="003F7766"/>
    <w:rsid w:val="00401634"/>
    <w:rsid w:val="00403DCF"/>
    <w:rsid w:val="00404DC2"/>
    <w:rsid w:val="00406C12"/>
    <w:rsid w:val="00416030"/>
    <w:rsid w:val="00416038"/>
    <w:rsid w:val="004208C6"/>
    <w:rsid w:val="00421A19"/>
    <w:rsid w:val="00421B33"/>
    <w:rsid w:val="0043616D"/>
    <w:rsid w:val="00457C51"/>
    <w:rsid w:val="004720CE"/>
    <w:rsid w:val="00472318"/>
    <w:rsid w:val="004737A3"/>
    <w:rsid w:val="00476DBE"/>
    <w:rsid w:val="00491DC0"/>
    <w:rsid w:val="004A1C3B"/>
    <w:rsid w:val="004A2C8F"/>
    <w:rsid w:val="004A57F2"/>
    <w:rsid w:val="004A6F41"/>
    <w:rsid w:val="004B146F"/>
    <w:rsid w:val="004B3392"/>
    <w:rsid w:val="004C0B34"/>
    <w:rsid w:val="004C7F81"/>
    <w:rsid w:val="004D1992"/>
    <w:rsid w:val="004D2A70"/>
    <w:rsid w:val="004D6D4A"/>
    <w:rsid w:val="004E0286"/>
    <w:rsid w:val="004E50BF"/>
    <w:rsid w:val="004E5B70"/>
    <w:rsid w:val="004F08C1"/>
    <w:rsid w:val="004F0C27"/>
    <w:rsid w:val="00512E92"/>
    <w:rsid w:val="00521780"/>
    <w:rsid w:val="00521889"/>
    <w:rsid w:val="00527658"/>
    <w:rsid w:val="00533EA8"/>
    <w:rsid w:val="00544D01"/>
    <w:rsid w:val="00555E47"/>
    <w:rsid w:val="00572B61"/>
    <w:rsid w:val="005B510C"/>
    <w:rsid w:val="005C397E"/>
    <w:rsid w:val="005D5C89"/>
    <w:rsid w:val="005D7CFD"/>
    <w:rsid w:val="005E316A"/>
    <w:rsid w:val="005E74A2"/>
    <w:rsid w:val="005F3D1F"/>
    <w:rsid w:val="0060061D"/>
    <w:rsid w:val="00625507"/>
    <w:rsid w:val="00633D48"/>
    <w:rsid w:val="006629EC"/>
    <w:rsid w:val="00671374"/>
    <w:rsid w:val="006721AA"/>
    <w:rsid w:val="006868CA"/>
    <w:rsid w:val="00693263"/>
    <w:rsid w:val="00694A1F"/>
    <w:rsid w:val="006B0DFB"/>
    <w:rsid w:val="006C2055"/>
    <w:rsid w:val="006C7DB7"/>
    <w:rsid w:val="006D3ED9"/>
    <w:rsid w:val="006D53E3"/>
    <w:rsid w:val="006E19D1"/>
    <w:rsid w:val="006E21FE"/>
    <w:rsid w:val="006E48B7"/>
    <w:rsid w:val="006E4C46"/>
    <w:rsid w:val="006E7D8F"/>
    <w:rsid w:val="006F202A"/>
    <w:rsid w:val="006F499E"/>
    <w:rsid w:val="00703D2F"/>
    <w:rsid w:val="00706FE5"/>
    <w:rsid w:val="0073520B"/>
    <w:rsid w:val="00740E93"/>
    <w:rsid w:val="0074264A"/>
    <w:rsid w:val="007530E8"/>
    <w:rsid w:val="0076385E"/>
    <w:rsid w:val="00765B6C"/>
    <w:rsid w:val="00774090"/>
    <w:rsid w:val="007755AC"/>
    <w:rsid w:val="007763B5"/>
    <w:rsid w:val="00783289"/>
    <w:rsid w:val="0079378B"/>
    <w:rsid w:val="007A09A6"/>
    <w:rsid w:val="007B6DB6"/>
    <w:rsid w:val="007C2D2E"/>
    <w:rsid w:val="007C3C56"/>
    <w:rsid w:val="007C702E"/>
    <w:rsid w:val="007D13A9"/>
    <w:rsid w:val="007D346C"/>
    <w:rsid w:val="007E089D"/>
    <w:rsid w:val="007E6A1C"/>
    <w:rsid w:val="007F0C18"/>
    <w:rsid w:val="007F10D9"/>
    <w:rsid w:val="007F27DE"/>
    <w:rsid w:val="0080402F"/>
    <w:rsid w:val="00806BBA"/>
    <w:rsid w:val="00825F2D"/>
    <w:rsid w:val="00835A73"/>
    <w:rsid w:val="008376E6"/>
    <w:rsid w:val="00840B7B"/>
    <w:rsid w:val="00840E8D"/>
    <w:rsid w:val="00846E14"/>
    <w:rsid w:val="0085073D"/>
    <w:rsid w:val="00856F3D"/>
    <w:rsid w:val="0086322C"/>
    <w:rsid w:val="008822E6"/>
    <w:rsid w:val="0088370D"/>
    <w:rsid w:val="008A22F9"/>
    <w:rsid w:val="008A4E2A"/>
    <w:rsid w:val="008C5C80"/>
    <w:rsid w:val="008D0320"/>
    <w:rsid w:val="008D1A1E"/>
    <w:rsid w:val="008D2EF0"/>
    <w:rsid w:val="008E41EB"/>
    <w:rsid w:val="009016A5"/>
    <w:rsid w:val="00917FB0"/>
    <w:rsid w:val="00921189"/>
    <w:rsid w:val="00937E91"/>
    <w:rsid w:val="00945F0C"/>
    <w:rsid w:val="0095006E"/>
    <w:rsid w:val="0095075D"/>
    <w:rsid w:val="009545C0"/>
    <w:rsid w:val="00955D9F"/>
    <w:rsid w:val="00960953"/>
    <w:rsid w:val="00965CC8"/>
    <w:rsid w:val="00974D21"/>
    <w:rsid w:val="00984A3F"/>
    <w:rsid w:val="009B0CE8"/>
    <w:rsid w:val="009B23A1"/>
    <w:rsid w:val="009B61A3"/>
    <w:rsid w:val="009D5C9B"/>
    <w:rsid w:val="009D7A1E"/>
    <w:rsid w:val="009D7B9E"/>
    <w:rsid w:val="009F1173"/>
    <w:rsid w:val="009F1862"/>
    <w:rsid w:val="009F665E"/>
    <w:rsid w:val="00A134B2"/>
    <w:rsid w:val="00A1499B"/>
    <w:rsid w:val="00A14B25"/>
    <w:rsid w:val="00A232F3"/>
    <w:rsid w:val="00A26594"/>
    <w:rsid w:val="00A37FE6"/>
    <w:rsid w:val="00A477DD"/>
    <w:rsid w:val="00A504A2"/>
    <w:rsid w:val="00A523C5"/>
    <w:rsid w:val="00A548F4"/>
    <w:rsid w:val="00A564B5"/>
    <w:rsid w:val="00A673E5"/>
    <w:rsid w:val="00A70875"/>
    <w:rsid w:val="00A74E55"/>
    <w:rsid w:val="00A77238"/>
    <w:rsid w:val="00A94FFC"/>
    <w:rsid w:val="00AB4276"/>
    <w:rsid w:val="00AB733B"/>
    <w:rsid w:val="00AD1A6D"/>
    <w:rsid w:val="00AE0E9A"/>
    <w:rsid w:val="00AE1BFB"/>
    <w:rsid w:val="00AE297E"/>
    <w:rsid w:val="00AE36E0"/>
    <w:rsid w:val="00AE42FC"/>
    <w:rsid w:val="00AF4697"/>
    <w:rsid w:val="00B02EF2"/>
    <w:rsid w:val="00B055F3"/>
    <w:rsid w:val="00B11B66"/>
    <w:rsid w:val="00B20E8F"/>
    <w:rsid w:val="00B27C4D"/>
    <w:rsid w:val="00B34EDD"/>
    <w:rsid w:val="00B4562B"/>
    <w:rsid w:val="00B46350"/>
    <w:rsid w:val="00B5368C"/>
    <w:rsid w:val="00B53DC3"/>
    <w:rsid w:val="00B5475F"/>
    <w:rsid w:val="00B57931"/>
    <w:rsid w:val="00B701F7"/>
    <w:rsid w:val="00B71EE5"/>
    <w:rsid w:val="00B73FA8"/>
    <w:rsid w:val="00B7460A"/>
    <w:rsid w:val="00B83BE8"/>
    <w:rsid w:val="00BA1BFA"/>
    <w:rsid w:val="00BA597A"/>
    <w:rsid w:val="00BB239F"/>
    <w:rsid w:val="00BC473F"/>
    <w:rsid w:val="00BD0AC1"/>
    <w:rsid w:val="00BD1D37"/>
    <w:rsid w:val="00BE121F"/>
    <w:rsid w:val="00BE2351"/>
    <w:rsid w:val="00BE7F60"/>
    <w:rsid w:val="00C07B9B"/>
    <w:rsid w:val="00C07E7E"/>
    <w:rsid w:val="00C100AE"/>
    <w:rsid w:val="00C137C3"/>
    <w:rsid w:val="00C1476D"/>
    <w:rsid w:val="00C439B3"/>
    <w:rsid w:val="00C5004E"/>
    <w:rsid w:val="00C54E0C"/>
    <w:rsid w:val="00C83FB1"/>
    <w:rsid w:val="00CA052E"/>
    <w:rsid w:val="00CA1EE6"/>
    <w:rsid w:val="00CB23B7"/>
    <w:rsid w:val="00CB3337"/>
    <w:rsid w:val="00CC214F"/>
    <w:rsid w:val="00CC479F"/>
    <w:rsid w:val="00CC619E"/>
    <w:rsid w:val="00CE194D"/>
    <w:rsid w:val="00D01755"/>
    <w:rsid w:val="00D0488B"/>
    <w:rsid w:val="00D04C22"/>
    <w:rsid w:val="00D125A9"/>
    <w:rsid w:val="00D156A6"/>
    <w:rsid w:val="00D25C3B"/>
    <w:rsid w:val="00D3501B"/>
    <w:rsid w:val="00D42717"/>
    <w:rsid w:val="00D51813"/>
    <w:rsid w:val="00D52C7E"/>
    <w:rsid w:val="00D55851"/>
    <w:rsid w:val="00D56DA4"/>
    <w:rsid w:val="00D6279A"/>
    <w:rsid w:val="00D678B3"/>
    <w:rsid w:val="00D74911"/>
    <w:rsid w:val="00D852E9"/>
    <w:rsid w:val="00D8558D"/>
    <w:rsid w:val="00D871A8"/>
    <w:rsid w:val="00D87E97"/>
    <w:rsid w:val="00D91587"/>
    <w:rsid w:val="00D92B76"/>
    <w:rsid w:val="00DA13EC"/>
    <w:rsid w:val="00DA1E99"/>
    <w:rsid w:val="00DB3DDE"/>
    <w:rsid w:val="00DC0C36"/>
    <w:rsid w:val="00DC3DBE"/>
    <w:rsid w:val="00DD32F6"/>
    <w:rsid w:val="00DE0324"/>
    <w:rsid w:val="00DE42F8"/>
    <w:rsid w:val="00DF0A3F"/>
    <w:rsid w:val="00DF3AFD"/>
    <w:rsid w:val="00DF4D3A"/>
    <w:rsid w:val="00E02B06"/>
    <w:rsid w:val="00E0699F"/>
    <w:rsid w:val="00E12E7B"/>
    <w:rsid w:val="00E13037"/>
    <w:rsid w:val="00E13403"/>
    <w:rsid w:val="00E2213A"/>
    <w:rsid w:val="00E226A9"/>
    <w:rsid w:val="00E2408A"/>
    <w:rsid w:val="00E308FC"/>
    <w:rsid w:val="00E322F6"/>
    <w:rsid w:val="00E376CC"/>
    <w:rsid w:val="00E514CC"/>
    <w:rsid w:val="00E6015B"/>
    <w:rsid w:val="00E71C8B"/>
    <w:rsid w:val="00E73B54"/>
    <w:rsid w:val="00E7710D"/>
    <w:rsid w:val="00EA55FB"/>
    <w:rsid w:val="00EC49C9"/>
    <w:rsid w:val="00EC7A64"/>
    <w:rsid w:val="00EC7B16"/>
    <w:rsid w:val="00ED02FB"/>
    <w:rsid w:val="00ED7FC3"/>
    <w:rsid w:val="00EE764C"/>
    <w:rsid w:val="00EF0E76"/>
    <w:rsid w:val="00EF2CB7"/>
    <w:rsid w:val="00F0019A"/>
    <w:rsid w:val="00F20755"/>
    <w:rsid w:val="00F21AAB"/>
    <w:rsid w:val="00F32404"/>
    <w:rsid w:val="00F33388"/>
    <w:rsid w:val="00F43BBD"/>
    <w:rsid w:val="00F729EE"/>
    <w:rsid w:val="00FB0160"/>
    <w:rsid w:val="00FB5B4B"/>
    <w:rsid w:val="00FC0798"/>
    <w:rsid w:val="00FC51F1"/>
    <w:rsid w:val="00FD3186"/>
    <w:rsid w:val="00FD575A"/>
    <w:rsid w:val="00FE134A"/>
    <w:rsid w:val="00FE41B2"/>
    <w:rsid w:val="00FE4D69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com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com.at" TargetMode="External"/><Relationship Id="rId1" Type="http://schemas.openxmlformats.org/officeDocument/2006/relationships/hyperlink" Target="mailto:office@deco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2</cp:revision>
  <cp:lastPrinted>2018-01-10T15:25:00Z</cp:lastPrinted>
  <dcterms:created xsi:type="dcterms:W3CDTF">2019-10-04T09:47:00Z</dcterms:created>
  <dcterms:modified xsi:type="dcterms:W3CDTF">2019-10-04T09:47:00Z</dcterms:modified>
</cp:coreProperties>
</file>