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F23D" w14:textId="77777777" w:rsidR="009F12EC" w:rsidRPr="00427962" w:rsidRDefault="009F12EC" w:rsidP="009F12EC">
      <w:pPr>
        <w:pStyle w:val="Kopfzeile"/>
        <w:rPr>
          <w:rFonts w:cstheme="minorHAnsi"/>
          <w:b/>
          <w:bCs/>
        </w:rPr>
      </w:pPr>
      <w:r w:rsidRPr="00427962">
        <w:rPr>
          <w:rFonts w:cstheme="minorHAnsi"/>
          <w:b/>
          <w:bCs/>
        </w:rPr>
        <w:t>Pressemitteilung</w:t>
      </w:r>
    </w:p>
    <w:p w14:paraId="1AF5D3EC" w14:textId="77777777" w:rsidR="009F12EC" w:rsidRPr="00427962" w:rsidRDefault="009F12EC" w:rsidP="007A1DB8">
      <w:pPr>
        <w:pStyle w:val="Default"/>
        <w:ind w:right="1"/>
        <w:rPr>
          <w:rFonts w:asciiTheme="minorHAnsi" w:hAnsiTheme="minorHAnsi" w:cstheme="minorHAnsi"/>
          <w:color w:val="auto"/>
          <w:sz w:val="52"/>
          <w:szCs w:val="52"/>
        </w:rPr>
      </w:pPr>
    </w:p>
    <w:p w14:paraId="015DD544" w14:textId="42E7D917" w:rsidR="001F738C" w:rsidRPr="00427962" w:rsidRDefault="00053B59" w:rsidP="00B70C2F">
      <w:pPr>
        <w:pStyle w:val="Default"/>
        <w:ind w:right="1"/>
        <w:rPr>
          <w:rFonts w:asciiTheme="minorHAnsi" w:hAnsiTheme="minorHAnsi" w:cstheme="minorHAnsi"/>
          <w:b/>
          <w:bCs/>
          <w:color w:val="auto"/>
          <w:sz w:val="32"/>
          <w:szCs w:val="32"/>
        </w:rPr>
      </w:pPr>
      <w:bookmarkStart w:id="0" w:name="_Hlk162970272"/>
      <w:r w:rsidRPr="00427962">
        <w:rPr>
          <w:rFonts w:asciiTheme="minorHAnsi" w:hAnsiTheme="minorHAnsi" w:cstheme="minorHAnsi"/>
          <w:b/>
          <w:bCs/>
          <w:color w:val="auto"/>
          <w:sz w:val="32"/>
          <w:szCs w:val="32"/>
        </w:rPr>
        <w:t xml:space="preserve">miriac® MPX-S32Z </w:t>
      </w:r>
      <w:r w:rsidR="00F508B9" w:rsidRPr="00427962">
        <w:rPr>
          <w:rFonts w:asciiTheme="minorHAnsi" w:hAnsiTheme="minorHAnsi" w:cstheme="minorHAnsi"/>
          <w:b/>
          <w:bCs/>
          <w:color w:val="auto"/>
          <w:sz w:val="32"/>
          <w:szCs w:val="32"/>
        </w:rPr>
        <w:t>SoM</w:t>
      </w:r>
      <w:bookmarkEnd w:id="0"/>
      <w:r w:rsidR="00F508B9" w:rsidRPr="00427962">
        <w:rPr>
          <w:rFonts w:asciiTheme="minorHAnsi" w:hAnsiTheme="minorHAnsi" w:cstheme="minorHAnsi"/>
          <w:b/>
          <w:bCs/>
          <w:color w:val="auto"/>
          <w:sz w:val="32"/>
          <w:szCs w:val="32"/>
        </w:rPr>
        <w:t xml:space="preserve"> </w:t>
      </w:r>
      <w:r w:rsidR="001F738C" w:rsidRPr="00427962">
        <w:rPr>
          <w:rFonts w:asciiTheme="minorHAnsi" w:hAnsiTheme="minorHAnsi" w:cstheme="minorHAnsi"/>
          <w:b/>
          <w:bCs/>
          <w:color w:val="auto"/>
          <w:sz w:val="32"/>
          <w:szCs w:val="32"/>
        </w:rPr>
        <w:t xml:space="preserve">für </w:t>
      </w:r>
      <w:r w:rsidR="005C6ADB" w:rsidRPr="00427962">
        <w:rPr>
          <w:rFonts w:asciiTheme="minorHAnsi" w:hAnsiTheme="minorHAnsi" w:cstheme="minorHAnsi"/>
          <w:b/>
          <w:bCs/>
          <w:color w:val="auto"/>
          <w:sz w:val="32"/>
          <w:szCs w:val="32"/>
        </w:rPr>
        <w:t>hoch performante</w:t>
      </w:r>
      <w:r w:rsidR="001F738C" w:rsidRPr="00427962">
        <w:rPr>
          <w:rFonts w:asciiTheme="minorHAnsi" w:hAnsiTheme="minorHAnsi" w:cstheme="minorHAnsi"/>
          <w:b/>
          <w:bCs/>
          <w:color w:val="auto"/>
          <w:sz w:val="32"/>
          <w:szCs w:val="32"/>
        </w:rPr>
        <w:t xml:space="preserve"> Echtzeit-Applikationen</w:t>
      </w:r>
      <w:bookmarkStart w:id="1" w:name="_Hlk162969570"/>
    </w:p>
    <w:p w14:paraId="1C6BE469" w14:textId="77777777" w:rsidR="001F738C" w:rsidRPr="00427962" w:rsidRDefault="001F738C" w:rsidP="00B70C2F">
      <w:pPr>
        <w:pStyle w:val="Default"/>
        <w:ind w:right="1"/>
        <w:rPr>
          <w:rFonts w:asciiTheme="minorHAnsi" w:hAnsiTheme="minorHAnsi" w:cstheme="minorHAnsi"/>
          <w:color w:val="auto"/>
          <w:sz w:val="28"/>
          <w:szCs w:val="28"/>
        </w:rPr>
      </w:pPr>
    </w:p>
    <w:p w14:paraId="620B9585" w14:textId="64336B17" w:rsidR="00B70C2F" w:rsidRPr="00427962" w:rsidRDefault="00076902" w:rsidP="00B70C2F">
      <w:pPr>
        <w:pStyle w:val="Default"/>
        <w:ind w:right="1"/>
        <w:rPr>
          <w:rFonts w:asciiTheme="minorHAnsi" w:hAnsiTheme="minorHAnsi" w:cstheme="minorHAnsi"/>
          <w:color w:val="auto"/>
          <w:sz w:val="28"/>
          <w:szCs w:val="28"/>
        </w:rPr>
      </w:pPr>
      <w:r w:rsidRPr="00427962">
        <w:rPr>
          <w:rFonts w:asciiTheme="minorHAnsi" w:hAnsiTheme="minorHAnsi" w:cstheme="minorHAnsi"/>
          <w:color w:val="auto"/>
          <w:sz w:val="28"/>
          <w:szCs w:val="28"/>
        </w:rPr>
        <w:t xml:space="preserve">Die SoM-Produktlinie von </w:t>
      </w:r>
      <w:r w:rsidR="00053B59" w:rsidRPr="00427962">
        <w:rPr>
          <w:rFonts w:asciiTheme="minorHAnsi" w:hAnsiTheme="minorHAnsi" w:cstheme="minorHAnsi"/>
          <w:color w:val="auto"/>
          <w:sz w:val="28"/>
          <w:szCs w:val="28"/>
        </w:rPr>
        <w:t xml:space="preserve">MicroSys </w:t>
      </w:r>
      <w:bookmarkEnd w:id="1"/>
      <w:r w:rsidRPr="00427962">
        <w:rPr>
          <w:rFonts w:asciiTheme="minorHAnsi" w:hAnsiTheme="minorHAnsi" w:cstheme="minorHAnsi"/>
          <w:color w:val="auto"/>
          <w:sz w:val="28"/>
          <w:szCs w:val="28"/>
        </w:rPr>
        <w:t xml:space="preserve">kombiniert </w:t>
      </w:r>
      <w:r w:rsidR="00FF03F9" w:rsidRPr="00427962">
        <w:rPr>
          <w:rFonts w:asciiTheme="minorHAnsi" w:hAnsiTheme="minorHAnsi" w:cstheme="minorHAnsi"/>
          <w:color w:val="auto"/>
          <w:sz w:val="28"/>
          <w:szCs w:val="28"/>
        </w:rPr>
        <w:t>multi-core</w:t>
      </w:r>
      <w:r w:rsidRPr="00427962">
        <w:rPr>
          <w:rFonts w:asciiTheme="minorHAnsi" w:hAnsiTheme="minorHAnsi" w:cstheme="minorHAnsi"/>
          <w:color w:val="auto"/>
          <w:sz w:val="28"/>
          <w:szCs w:val="28"/>
        </w:rPr>
        <w:t xml:space="preserve"> Echtzeit-Verarbeitung mit</w:t>
      </w:r>
      <w:r w:rsidR="00FF03F9" w:rsidRPr="00427962">
        <w:rPr>
          <w:rFonts w:asciiTheme="minorHAnsi" w:hAnsiTheme="minorHAnsi" w:cstheme="minorHAnsi"/>
          <w:color w:val="auto"/>
          <w:sz w:val="28"/>
          <w:szCs w:val="28"/>
        </w:rPr>
        <w:t xml:space="preserve"> </w:t>
      </w:r>
      <w:r w:rsidRPr="00427962">
        <w:rPr>
          <w:rFonts w:asciiTheme="minorHAnsi" w:hAnsiTheme="minorHAnsi" w:cstheme="minorHAnsi"/>
          <w:color w:val="auto"/>
          <w:sz w:val="28"/>
          <w:szCs w:val="28"/>
        </w:rPr>
        <w:t>höchster Konnektivität</w:t>
      </w:r>
      <w:r w:rsidR="00F508B9" w:rsidRPr="00427962">
        <w:rPr>
          <w:rFonts w:asciiTheme="minorHAnsi" w:hAnsiTheme="minorHAnsi" w:cstheme="minorHAnsi"/>
          <w:color w:val="auto"/>
          <w:sz w:val="28"/>
          <w:szCs w:val="28"/>
        </w:rPr>
        <w:t xml:space="preserve"> </w:t>
      </w:r>
      <w:r w:rsidRPr="00427962">
        <w:rPr>
          <w:rFonts w:asciiTheme="minorHAnsi" w:hAnsiTheme="minorHAnsi" w:cstheme="minorHAnsi"/>
          <w:color w:val="auto"/>
          <w:sz w:val="28"/>
          <w:szCs w:val="28"/>
        </w:rPr>
        <w:t>für eine</w:t>
      </w:r>
      <w:r w:rsidR="00053B59" w:rsidRPr="00427962">
        <w:rPr>
          <w:rFonts w:asciiTheme="minorHAnsi" w:hAnsiTheme="minorHAnsi" w:cstheme="minorHAnsi"/>
          <w:color w:val="auto"/>
          <w:sz w:val="28"/>
          <w:szCs w:val="28"/>
        </w:rPr>
        <w:t xml:space="preserve"> </w:t>
      </w:r>
      <w:r w:rsidR="00427962" w:rsidRPr="00427962">
        <w:rPr>
          <w:rFonts w:asciiTheme="minorHAnsi" w:hAnsiTheme="minorHAnsi" w:cstheme="minorHAnsi"/>
          <w:color w:val="auto"/>
          <w:sz w:val="28"/>
          <w:szCs w:val="28"/>
        </w:rPr>
        <w:t xml:space="preserve">virtualisierte </w:t>
      </w:r>
      <w:r w:rsidR="00427962">
        <w:rPr>
          <w:rFonts w:asciiTheme="minorHAnsi" w:hAnsiTheme="minorHAnsi" w:cstheme="minorHAnsi"/>
          <w:color w:val="auto"/>
          <w:sz w:val="28"/>
          <w:szCs w:val="28"/>
        </w:rPr>
        <w:t>M</w:t>
      </w:r>
      <w:r w:rsidR="00053B59" w:rsidRPr="00427962">
        <w:rPr>
          <w:rFonts w:asciiTheme="minorHAnsi" w:hAnsiTheme="minorHAnsi" w:cstheme="minorHAnsi"/>
          <w:color w:val="auto"/>
          <w:sz w:val="28"/>
          <w:szCs w:val="28"/>
        </w:rPr>
        <w:t>ulti-</w:t>
      </w:r>
      <w:r w:rsidR="00427962">
        <w:rPr>
          <w:rFonts w:asciiTheme="minorHAnsi" w:hAnsiTheme="minorHAnsi" w:cstheme="minorHAnsi"/>
          <w:color w:val="auto"/>
          <w:sz w:val="28"/>
          <w:szCs w:val="28"/>
        </w:rPr>
        <w:t>T</w:t>
      </w:r>
      <w:r w:rsidR="00053B59" w:rsidRPr="00427962">
        <w:rPr>
          <w:rFonts w:asciiTheme="minorHAnsi" w:hAnsiTheme="minorHAnsi" w:cstheme="minorHAnsi"/>
          <w:color w:val="auto"/>
          <w:sz w:val="28"/>
          <w:szCs w:val="28"/>
        </w:rPr>
        <w:t>enant</w:t>
      </w:r>
      <w:r w:rsidR="00427962">
        <w:rPr>
          <w:rFonts w:asciiTheme="minorHAnsi" w:hAnsiTheme="minorHAnsi" w:cstheme="minorHAnsi"/>
          <w:color w:val="auto"/>
          <w:sz w:val="28"/>
          <w:szCs w:val="28"/>
        </w:rPr>
        <w:t>-</w:t>
      </w:r>
      <w:r w:rsidRPr="00427962">
        <w:rPr>
          <w:rFonts w:asciiTheme="minorHAnsi" w:hAnsiTheme="minorHAnsi" w:cstheme="minorHAnsi"/>
          <w:color w:val="auto"/>
          <w:sz w:val="28"/>
          <w:szCs w:val="28"/>
        </w:rPr>
        <w:t>S</w:t>
      </w:r>
      <w:r w:rsidR="00053B59" w:rsidRPr="00427962">
        <w:rPr>
          <w:rFonts w:asciiTheme="minorHAnsi" w:hAnsiTheme="minorHAnsi" w:cstheme="minorHAnsi"/>
          <w:color w:val="auto"/>
          <w:sz w:val="28"/>
          <w:szCs w:val="28"/>
        </w:rPr>
        <w:t>oftware</w:t>
      </w:r>
      <w:r w:rsidR="00427962">
        <w:rPr>
          <w:rFonts w:asciiTheme="minorHAnsi" w:hAnsiTheme="minorHAnsi" w:cstheme="minorHAnsi"/>
          <w:color w:val="auto"/>
          <w:sz w:val="28"/>
          <w:szCs w:val="28"/>
        </w:rPr>
        <w:t>i</w:t>
      </w:r>
      <w:r w:rsidR="00053B59" w:rsidRPr="00427962">
        <w:rPr>
          <w:rFonts w:asciiTheme="minorHAnsi" w:hAnsiTheme="minorHAnsi" w:cstheme="minorHAnsi"/>
          <w:color w:val="auto"/>
          <w:sz w:val="28"/>
          <w:szCs w:val="28"/>
        </w:rPr>
        <w:t xml:space="preserve">ntegration in </w:t>
      </w:r>
      <w:r w:rsidR="00427962">
        <w:rPr>
          <w:rFonts w:asciiTheme="minorHAnsi" w:hAnsiTheme="minorHAnsi" w:cstheme="minorHAnsi"/>
          <w:color w:val="auto"/>
          <w:sz w:val="28"/>
          <w:szCs w:val="28"/>
        </w:rPr>
        <w:t>I</w:t>
      </w:r>
      <w:r w:rsidRPr="00427962">
        <w:rPr>
          <w:rFonts w:asciiTheme="minorHAnsi" w:hAnsiTheme="minorHAnsi" w:cstheme="minorHAnsi"/>
          <w:color w:val="auto"/>
          <w:sz w:val="28"/>
          <w:szCs w:val="28"/>
        </w:rPr>
        <w:t>ndustrie</w:t>
      </w:r>
      <w:r w:rsidR="00427962">
        <w:rPr>
          <w:rFonts w:asciiTheme="minorHAnsi" w:hAnsiTheme="minorHAnsi" w:cstheme="minorHAnsi"/>
          <w:color w:val="auto"/>
          <w:sz w:val="28"/>
          <w:szCs w:val="28"/>
        </w:rPr>
        <w:t>a</w:t>
      </w:r>
      <w:r w:rsidRPr="00427962">
        <w:rPr>
          <w:rFonts w:asciiTheme="minorHAnsi" w:hAnsiTheme="minorHAnsi" w:cstheme="minorHAnsi"/>
          <w:color w:val="auto"/>
          <w:sz w:val="28"/>
          <w:szCs w:val="28"/>
        </w:rPr>
        <w:t>nwendungen</w:t>
      </w:r>
      <w:r w:rsidR="00053B59" w:rsidRPr="00427962">
        <w:rPr>
          <w:rFonts w:asciiTheme="minorHAnsi" w:hAnsiTheme="minorHAnsi" w:cstheme="minorHAnsi"/>
          <w:color w:val="auto"/>
          <w:sz w:val="28"/>
          <w:szCs w:val="28"/>
        </w:rPr>
        <w:t>.</w:t>
      </w:r>
    </w:p>
    <w:p w14:paraId="7F524F02" w14:textId="13AE0B2C" w:rsidR="000605DB" w:rsidRPr="00427962" w:rsidRDefault="000605DB" w:rsidP="00B70C2F">
      <w:pPr>
        <w:pStyle w:val="Default"/>
        <w:ind w:right="1"/>
        <w:rPr>
          <w:rFonts w:asciiTheme="minorHAnsi" w:hAnsiTheme="minorHAnsi" w:cstheme="minorHAnsi"/>
          <w:sz w:val="28"/>
          <w:szCs w:val="28"/>
        </w:rPr>
      </w:pPr>
    </w:p>
    <w:p w14:paraId="75289FB5" w14:textId="63F25ABE" w:rsidR="005673C7" w:rsidRPr="00427962" w:rsidRDefault="00076902" w:rsidP="00136C4F">
      <w:pPr>
        <w:pStyle w:val="Default"/>
        <w:ind w:right="1"/>
        <w:jc w:val="both"/>
        <w:rPr>
          <w:rFonts w:asciiTheme="minorHAnsi" w:eastAsia="Times New Roman" w:hAnsiTheme="minorHAnsi" w:cstheme="minorHAnsi"/>
          <w:b/>
          <w:color w:val="auto"/>
          <w:sz w:val="22"/>
          <w:szCs w:val="22"/>
          <w:lang w:eastAsia="de-DE"/>
        </w:rPr>
      </w:pPr>
      <w:r w:rsidRPr="00427962">
        <w:rPr>
          <w:rFonts w:asciiTheme="minorHAnsi" w:eastAsia="Times New Roman" w:hAnsiTheme="minorHAnsi" w:cstheme="minorHAnsi"/>
          <w:b/>
          <w:color w:val="auto"/>
          <w:sz w:val="22"/>
          <w:szCs w:val="22"/>
          <w:lang w:eastAsia="de-DE"/>
        </w:rPr>
        <w:t>München</w:t>
      </w:r>
      <w:r w:rsidR="00285401" w:rsidRPr="00427962">
        <w:rPr>
          <w:rFonts w:asciiTheme="minorHAnsi" w:eastAsia="Times New Roman" w:hAnsiTheme="minorHAnsi" w:cstheme="minorHAnsi"/>
          <w:b/>
          <w:color w:val="auto"/>
          <w:sz w:val="22"/>
          <w:szCs w:val="22"/>
          <w:lang w:eastAsia="de-DE"/>
        </w:rPr>
        <w:t xml:space="preserve">, </w:t>
      </w:r>
      <w:r w:rsidR="00427962">
        <w:rPr>
          <w:rFonts w:asciiTheme="minorHAnsi" w:eastAsia="Times New Roman" w:hAnsiTheme="minorHAnsi" w:cstheme="minorHAnsi"/>
          <w:b/>
          <w:color w:val="auto"/>
          <w:sz w:val="22"/>
          <w:szCs w:val="22"/>
          <w:lang w:eastAsia="de-DE"/>
        </w:rPr>
        <w:t>11</w:t>
      </w:r>
      <w:r w:rsidRPr="00427962">
        <w:rPr>
          <w:rFonts w:asciiTheme="minorHAnsi" w:eastAsia="Times New Roman" w:hAnsiTheme="minorHAnsi" w:cstheme="minorHAnsi"/>
          <w:b/>
          <w:color w:val="auto"/>
          <w:sz w:val="22"/>
          <w:szCs w:val="22"/>
          <w:lang w:eastAsia="de-DE"/>
        </w:rPr>
        <w:t xml:space="preserve">. </w:t>
      </w:r>
      <w:r w:rsidR="00A91D53" w:rsidRPr="00427962">
        <w:rPr>
          <w:rFonts w:asciiTheme="minorHAnsi" w:eastAsia="Times New Roman" w:hAnsiTheme="minorHAnsi" w:cstheme="minorHAnsi"/>
          <w:b/>
          <w:color w:val="auto"/>
          <w:sz w:val="22"/>
          <w:szCs w:val="22"/>
          <w:lang w:eastAsia="de-DE"/>
        </w:rPr>
        <w:t>April</w:t>
      </w:r>
      <w:r w:rsidRPr="00427962">
        <w:rPr>
          <w:rFonts w:asciiTheme="minorHAnsi" w:eastAsia="Times New Roman" w:hAnsiTheme="minorHAnsi" w:cstheme="minorHAnsi"/>
          <w:b/>
          <w:color w:val="auto"/>
          <w:sz w:val="22"/>
          <w:szCs w:val="22"/>
          <w:lang w:eastAsia="de-DE"/>
        </w:rPr>
        <w:t xml:space="preserve"> 2</w:t>
      </w:r>
      <w:r w:rsidR="00126F78" w:rsidRPr="00427962">
        <w:rPr>
          <w:rFonts w:asciiTheme="minorHAnsi" w:eastAsia="Times New Roman" w:hAnsiTheme="minorHAnsi" w:cstheme="minorHAnsi"/>
          <w:b/>
          <w:color w:val="auto"/>
          <w:sz w:val="22"/>
          <w:szCs w:val="22"/>
          <w:lang w:eastAsia="de-DE"/>
        </w:rPr>
        <w:t>02</w:t>
      </w:r>
      <w:r w:rsidR="00285401" w:rsidRPr="00427962">
        <w:rPr>
          <w:rFonts w:asciiTheme="minorHAnsi" w:eastAsia="Times New Roman" w:hAnsiTheme="minorHAnsi" w:cstheme="minorHAnsi"/>
          <w:b/>
          <w:color w:val="auto"/>
          <w:sz w:val="22"/>
          <w:szCs w:val="22"/>
          <w:lang w:eastAsia="de-DE"/>
        </w:rPr>
        <w:t>4</w:t>
      </w:r>
      <w:r w:rsidR="00126F78" w:rsidRPr="00427962">
        <w:rPr>
          <w:rFonts w:asciiTheme="minorHAnsi" w:eastAsia="Times New Roman" w:hAnsiTheme="minorHAnsi" w:cstheme="minorHAnsi"/>
          <w:b/>
          <w:color w:val="auto"/>
          <w:sz w:val="22"/>
          <w:szCs w:val="22"/>
          <w:lang w:eastAsia="de-DE"/>
        </w:rPr>
        <w:t xml:space="preserve"> –</w:t>
      </w:r>
      <w:r w:rsidR="00427962">
        <w:rPr>
          <w:rFonts w:asciiTheme="minorHAnsi" w:eastAsia="Times New Roman" w:hAnsiTheme="minorHAnsi" w:cstheme="minorHAnsi"/>
          <w:b/>
          <w:color w:val="auto"/>
          <w:sz w:val="22"/>
          <w:szCs w:val="22"/>
          <w:lang w:eastAsia="de-DE"/>
        </w:rPr>
        <w:t xml:space="preserve"> </w:t>
      </w:r>
      <w:r w:rsidR="00285401" w:rsidRPr="00427962">
        <w:rPr>
          <w:rFonts w:asciiTheme="minorHAnsi" w:eastAsia="Times New Roman" w:hAnsiTheme="minorHAnsi" w:cstheme="minorHAnsi"/>
          <w:b/>
          <w:color w:val="auto"/>
          <w:sz w:val="22"/>
          <w:szCs w:val="22"/>
          <w:lang w:eastAsia="de-DE"/>
        </w:rPr>
        <w:t xml:space="preserve">MicroSys Electronics </w:t>
      </w:r>
      <w:r w:rsidRPr="00427962">
        <w:rPr>
          <w:rFonts w:asciiTheme="minorHAnsi" w:eastAsia="Times New Roman" w:hAnsiTheme="minorHAnsi" w:cstheme="minorHAnsi"/>
          <w:b/>
          <w:color w:val="auto"/>
          <w:sz w:val="22"/>
          <w:szCs w:val="22"/>
          <w:lang w:eastAsia="de-DE"/>
        </w:rPr>
        <w:t xml:space="preserve">präsentiert </w:t>
      </w:r>
      <w:r w:rsidR="00427962">
        <w:rPr>
          <w:rFonts w:asciiTheme="minorHAnsi" w:eastAsia="Times New Roman" w:hAnsiTheme="minorHAnsi" w:cstheme="minorHAnsi"/>
          <w:b/>
          <w:color w:val="auto"/>
          <w:sz w:val="22"/>
          <w:szCs w:val="22"/>
          <w:lang w:eastAsia="de-DE"/>
        </w:rPr>
        <w:t xml:space="preserve">ein </w:t>
      </w:r>
      <w:r w:rsidR="0054466C" w:rsidRPr="00427962">
        <w:rPr>
          <w:rFonts w:asciiTheme="minorHAnsi" w:eastAsia="Times New Roman" w:hAnsiTheme="minorHAnsi" w:cstheme="minorHAnsi"/>
          <w:b/>
          <w:color w:val="auto"/>
          <w:sz w:val="22"/>
          <w:szCs w:val="22"/>
          <w:lang w:eastAsia="de-DE"/>
        </w:rPr>
        <w:t xml:space="preserve">miriac® SoM </w:t>
      </w:r>
      <w:r w:rsidRPr="00427962">
        <w:rPr>
          <w:rFonts w:asciiTheme="minorHAnsi" w:eastAsia="Times New Roman" w:hAnsiTheme="minorHAnsi" w:cstheme="minorHAnsi"/>
          <w:b/>
          <w:color w:val="auto"/>
          <w:sz w:val="22"/>
          <w:szCs w:val="22"/>
          <w:lang w:eastAsia="de-DE"/>
        </w:rPr>
        <w:t>mit einem</w:t>
      </w:r>
      <w:r w:rsidR="0054466C" w:rsidRPr="00427962">
        <w:rPr>
          <w:rFonts w:asciiTheme="minorHAnsi" w:eastAsia="Times New Roman" w:hAnsiTheme="minorHAnsi" w:cstheme="minorHAnsi"/>
          <w:b/>
          <w:color w:val="auto"/>
          <w:sz w:val="22"/>
          <w:szCs w:val="22"/>
          <w:lang w:eastAsia="de-DE"/>
        </w:rPr>
        <w:t xml:space="preserve"> </w:t>
      </w:r>
      <w:r w:rsidRPr="00427962">
        <w:rPr>
          <w:rFonts w:asciiTheme="minorHAnsi" w:eastAsia="Times New Roman" w:hAnsiTheme="minorHAnsi" w:cstheme="minorHAnsi"/>
          <w:b/>
          <w:color w:val="auto"/>
          <w:sz w:val="22"/>
          <w:szCs w:val="22"/>
          <w:lang w:eastAsia="de-DE"/>
        </w:rPr>
        <w:t>8</w:t>
      </w:r>
      <w:r w:rsidR="00516126" w:rsidRPr="00427962">
        <w:rPr>
          <w:rFonts w:asciiTheme="minorHAnsi" w:eastAsia="Times New Roman" w:hAnsiTheme="minorHAnsi" w:cstheme="minorHAnsi"/>
          <w:b/>
          <w:color w:val="auto"/>
          <w:sz w:val="22"/>
          <w:szCs w:val="22"/>
          <w:lang w:eastAsia="de-DE"/>
        </w:rPr>
        <w:t>-</w:t>
      </w:r>
      <w:r w:rsidR="00427962">
        <w:rPr>
          <w:rFonts w:asciiTheme="minorHAnsi" w:eastAsia="Times New Roman" w:hAnsiTheme="minorHAnsi" w:cstheme="minorHAnsi"/>
          <w:b/>
          <w:color w:val="auto"/>
          <w:sz w:val="22"/>
          <w:szCs w:val="22"/>
          <w:lang w:eastAsia="de-DE"/>
        </w:rPr>
        <w:t>C</w:t>
      </w:r>
      <w:r w:rsidR="00516126" w:rsidRPr="00427962">
        <w:rPr>
          <w:rFonts w:asciiTheme="minorHAnsi" w:eastAsia="Times New Roman" w:hAnsiTheme="minorHAnsi" w:cstheme="minorHAnsi"/>
          <w:b/>
          <w:color w:val="auto"/>
          <w:sz w:val="22"/>
          <w:szCs w:val="22"/>
          <w:lang w:eastAsia="de-DE"/>
        </w:rPr>
        <w:t xml:space="preserve">ore </w:t>
      </w:r>
      <w:r w:rsidR="0054466C" w:rsidRPr="00427962">
        <w:rPr>
          <w:rFonts w:asciiTheme="minorHAnsi" w:eastAsia="Times New Roman" w:hAnsiTheme="minorHAnsi" w:cstheme="minorHAnsi"/>
          <w:b/>
          <w:color w:val="auto"/>
          <w:sz w:val="22"/>
          <w:szCs w:val="22"/>
          <w:lang w:eastAsia="de-DE"/>
        </w:rPr>
        <w:t xml:space="preserve">Arm® Cortex®-R52 </w:t>
      </w:r>
      <w:r w:rsidR="00516126" w:rsidRPr="00427962">
        <w:rPr>
          <w:rFonts w:asciiTheme="minorHAnsi" w:eastAsia="Times New Roman" w:hAnsiTheme="minorHAnsi" w:cstheme="minorHAnsi"/>
          <w:b/>
          <w:color w:val="auto"/>
          <w:sz w:val="22"/>
          <w:szCs w:val="22"/>
          <w:lang w:eastAsia="de-DE"/>
        </w:rPr>
        <w:t xml:space="preserve">real-time </w:t>
      </w:r>
      <w:r w:rsidRPr="00427962">
        <w:rPr>
          <w:rFonts w:asciiTheme="minorHAnsi" w:eastAsia="Times New Roman" w:hAnsiTheme="minorHAnsi" w:cstheme="minorHAnsi"/>
          <w:b/>
          <w:color w:val="auto"/>
          <w:sz w:val="22"/>
          <w:szCs w:val="22"/>
          <w:lang w:eastAsia="de-DE"/>
        </w:rPr>
        <w:t>Prozessor</w:t>
      </w:r>
      <w:r w:rsidR="00427962" w:rsidRPr="00427962">
        <w:rPr>
          <w:rFonts w:asciiTheme="minorHAnsi" w:eastAsia="Times New Roman" w:hAnsiTheme="minorHAnsi" w:cstheme="minorHAnsi"/>
          <w:b/>
          <w:color w:val="auto"/>
          <w:sz w:val="22"/>
          <w:szCs w:val="22"/>
          <w:lang w:eastAsia="de-DE"/>
        </w:rPr>
        <w:t xml:space="preserve"> </w:t>
      </w:r>
      <w:r w:rsidR="00427962" w:rsidRPr="00427962">
        <w:rPr>
          <w:rFonts w:asciiTheme="minorHAnsi" w:eastAsia="Times New Roman" w:hAnsiTheme="minorHAnsi" w:cstheme="minorHAnsi"/>
          <w:b/>
          <w:color w:val="auto"/>
          <w:sz w:val="22"/>
          <w:szCs w:val="22"/>
          <w:lang w:eastAsia="de-DE"/>
        </w:rPr>
        <w:t>NXP® S32Z</w:t>
      </w:r>
      <w:r w:rsidR="0069384C" w:rsidRPr="00427962">
        <w:rPr>
          <w:rFonts w:asciiTheme="minorHAnsi" w:eastAsia="Times New Roman" w:hAnsiTheme="minorHAnsi" w:cstheme="minorHAnsi"/>
          <w:b/>
          <w:color w:val="auto"/>
          <w:sz w:val="22"/>
          <w:szCs w:val="22"/>
          <w:lang w:eastAsia="de-DE"/>
        </w:rPr>
        <w:t xml:space="preserve">, </w:t>
      </w:r>
      <w:r w:rsidRPr="00427962">
        <w:rPr>
          <w:rFonts w:asciiTheme="minorHAnsi" w:eastAsia="Times New Roman" w:hAnsiTheme="minorHAnsi" w:cstheme="minorHAnsi"/>
          <w:b/>
          <w:color w:val="auto"/>
          <w:sz w:val="22"/>
          <w:szCs w:val="22"/>
          <w:lang w:eastAsia="de-DE"/>
        </w:rPr>
        <w:t>ein</w:t>
      </w:r>
      <w:r w:rsidR="008D5E34" w:rsidRPr="00427962">
        <w:rPr>
          <w:rFonts w:asciiTheme="minorHAnsi" w:eastAsia="Times New Roman" w:hAnsiTheme="minorHAnsi" w:cstheme="minorHAnsi"/>
          <w:b/>
          <w:color w:val="auto"/>
          <w:sz w:val="22"/>
          <w:szCs w:val="22"/>
          <w:lang w:eastAsia="de-DE"/>
        </w:rPr>
        <w:t>em</w:t>
      </w:r>
      <w:r w:rsidR="0069384C" w:rsidRPr="00427962">
        <w:rPr>
          <w:rFonts w:asciiTheme="minorHAnsi" w:eastAsia="Times New Roman" w:hAnsiTheme="minorHAnsi" w:cstheme="minorHAnsi"/>
          <w:b/>
          <w:color w:val="auto"/>
          <w:sz w:val="22"/>
          <w:szCs w:val="22"/>
          <w:lang w:eastAsia="de-DE"/>
        </w:rPr>
        <w:t xml:space="preserve"> Cortex® M33 </w:t>
      </w:r>
      <w:r w:rsidR="00427962">
        <w:rPr>
          <w:rFonts w:asciiTheme="minorHAnsi" w:eastAsia="Times New Roman" w:hAnsiTheme="minorHAnsi" w:cstheme="minorHAnsi"/>
          <w:b/>
          <w:color w:val="auto"/>
          <w:sz w:val="22"/>
          <w:szCs w:val="22"/>
          <w:lang w:eastAsia="de-DE"/>
        </w:rPr>
        <w:t>Echtzeit-</w:t>
      </w:r>
      <w:r w:rsidR="005C6ADB">
        <w:rPr>
          <w:rFonts w:asciiTheme="minorHAnsi" w:eastAsia="Times New Roman" w:hAnsiTheme="minorHAnsi" w:cstheme="minorHAnsi"/>
          <w:b/>
          <w:color w:val="auto"/>
          <w:sz w:val="22"/>
          <w:szCs w:val="22"/>
          <w:lang w:eastAsia="de-DE"/>
        </w:rPr>
        <w:t>C</w:t>
      </w:r>
      <w:r w:rsidR="005C6ADB" w:rsidRPr="00427962">
        <w:rPr>
          <w:rFonts w:asciiTheme="minorHAnsi" w:eastAsia="Times New Roman" w:hAnsiTheme="minorHAnsi" w:cstheme="minorHAnsi"/>
          <w:b/>
          <w:color w:val="auto"/>
          <w:sz w:val="22"/>
          <w:szCs w:val="22"/>
          <w:lang w:eastAsia="de-DE"/>
        </w:rPr>
        <w:t>oprozessor</w:t>
      </w:r>
      <w:r w:rsidR="00427962">
        <w:rPr>
          <w:rFonts w:asciiTheme="minorHAnsi" w:eastAsia="Times New Roman" w:hAnsiTheme="minorHAnsi" w:cstheme="minorHAnsi"/>
          <w:b/>
          <w:color w:val="auto"/>
          <w:sz w:val="22"/>
          <w:szCs w:val="22"/>
          <w:lang w:eastAsia="de-DE"/>
        </w:rPr>
        <w:t xml:space="preserve">, </w:t>
      </w:r>
      <w:r w:rsidRPr="00427962">
        <w:rPr>
          <w:rFonts w:asciiTheme="minorHAnsi" w:eastAsia="Times New Roman" w:hAnsiTheme="minorHAnsi" w:cstheme="minorHAnsi"/>
          <w:b/>
          <w:color w:val="auto"/>
          <w:sz w:val="22"/>
          <w:szCs w:val="22"/>
          <w:lang w:eastAsia="de-DE"/>
        </w:rPr>
        <w:t>ein</w:t>
      </w:r>
      <w:r w:rsidR="008D5E34" w:rsidRPr="00427962">
        <w:rPr>
          <w:rFonts w:asciiTheme="minorHAnsi" w:eastAsia="Times New Roman" w:hAnsiTheme="minorHAnsi" w:cstheme="minorHAnsi"/>
          <w:b/>
          <w:color w:val="auto"/>
          <w:sz w:val="22"/>
          <w:szCs w:val="22"/>
          <w:lang w:eastAsia="de-DE"/>
        </w:rPr>
        <w:t>em</w:t>
      </w:r>
      <w:r w:rsidR="00741CAF" w:rsidRPr="00427962">
        <w:rPr>
          <w:rFonts w:asciiTheme="minorHAnsi" w:eastAsia="Times New Roman" w:hAnsiTheme="minorHAnsi" w:cstheme="minorHAnsi"/>
          <w:b/>
          <w:color w:val="auto"/>
          <w:sz w:val="22"/>
          <w:szCs w:val="22"/>
          <w:lang w:eastAsia="de-DE"/>
        </w:rPr>
        <w:t xml:space="preserve"> 25 GFLOP DSP/ML </w:t>
      </w:r>
      <w:r w:rsidRPr="00427962">
        <w:rPr>
          <w:rFonts w:asciiTheme="minorHAnsi" w:eastAsia="Times New Roman" w:hAnsiTheme="minorHAnsi" w:cstheme="minorHAnsi"/>
          <w:b/>
          <w:color w:val="auto"/>
          <w:sz w:val="22"/>
          <w:szCs w:val="22"/>
          <w:lang w:eastAsia="de-DE"/>
        </w:rPr>
        <w:t>Prozessor</w:t>
      </w:r>
      <w:r w:rsidR="00741CAF" w:rsidRPr="00427962">
        <w:rPr>
          <w:rFonts w:asciiTheme="minorHAnsi" w:eastAsia="Times New Roman" w:hAnsiTheme="minorHAnsi" w:cstheme="minorHAnsi"/>
          <w:b/>
          <w:color w:val="auto"/>
          <w:sz w:val="22"/>
          <w:szCs w:val="22"/>
          <w:lang w:eastAsia="de-DE"/>
        </w:rPr>
        <w:t xml:space="preserve"> </w:t>
      </w:r>
      <w:r w:rsidR="00427962">
        <w:rPr>
          <w:rFonts w:asciiTheme="minorHAnsi" w:eastAsia="Times New Roman" w:hAnsiTheme="minorHAnsi" w:cstheme="minorHAnsi"/>
          <w:b/>
          <w:color w:val="auto"/>
          <w:sz w:val="22"/>
          <w:szCs w:val="22"/>
          <w:lang w:eastAsia="de-DE"/>
        </w:rPr>
        <w:t xml:space="preserve">und </w:t>
      </w:r>
      <w:r w:rsidRPr="00427962">
        <w:rPr>
          <w:rFonts w:asciiTheme="minorHAnsi" w:eastAsia="Times New Roman" w:hAnsiTheme="minorHAnsi" w:cstheme="minorHAnsi"/>
          <w:b/>
          <w:color w:val="auto"/>
          <w:sz w:val="22"/>
          <w:szCs w:val="22"/>
          <w:lang w:eastAsia="de-DE"/>
        </w:rPr>
        <w:t>bis</w:t>
      </w:r>
      <w:r w:rsidR="00F638D6" w:rsidRPr="00427962">
        <w:rPr>
          <w:rFonts w:asciiTheme="minorHAnsi" w:eastAsia="Times New Roman" w:hAnsiTheme="minorHAnsi" w:cstheme="minorHAnsi"/>
          <w:b/>
          <w:color w:val="auto"/>
          <w:sz w:val="22"/>
          <w:szCs w:val="22"/>
          <w:lang w:eastAsia="de-DE"/>
        </w:rPr>
        <w:t xml:space="preserve"> </w:t>
      </w:r>
      <w:r w:rsidR="00427962">
        <w:rPr>
          <w:rFonts w:asciiTheme="minorHAnsi" w:eastAsia="Times New Roman" w:hAnsiTheme="minorHAnsi" w:cstheme="minorHAnsi"/>
          <w:b/>
          <w:color w:val="auto"/>
          <w:sz w:val="22"/>
          <w:szCs w:val="22"/>
          <w:lang w:eastAsia="de-DE"/>
        </w:rPr>
        <w:t xml:space="preserve">zu </w:t>
      </w:r>
      <w:r w:rsidR="0069384C" w:rsidRPr="00427962">
        <w:rPr>
          <w:rFonts w:asciiTheme="minorHAnsi" w:eastAsia="Times New Roman" w:hAnsiTheme="minorHAnsi" w:cstheme="minorHAnsi"/>
          <w:b/>
          <w:color w:val="auto"/>
          <w:sz w:val="22"/>
          <w:szCs w:val="22"/>
          <w:lang w:eastAsia="de-DE"/>
        </w:rPr>
        <w:t xml:space="preserve">2 GB LPDDR4-RAM. </w:t>
      </w:r>
      <w:r w:rsidRPr="00427962">
        <w:rPr>
          <w:rFonts w:asciiTheme="minorHAnsi" w:eastAsia="Times New Roman" w:hAnsiTheme="minorHAnsi" w:cstheme="minorHAnsi"/>
          <w:b/>
          <w:color w:val="auto"/>
          <w:sz w:val="22"/>
          <w:szCs w:val="22"/>
          <w:lang w:eastAsia="de-DE"/>
        </w:rPr>
        <w:t>Mit acht</w:t>
      </w:r>
      <w:r w:rsidR="0069384C" w:rsidRPr="00427962">
        <w:rPr>
          <w:rFonts w:asciiTheme="minorHAnsi" w:eastAsia="Times New Roman" w:hAnsiTheme="minorHAnsi" w:cstheme="minorHAnsi"/>
          <w:b/>
          <w:color w:val="auto"/>
          <w:sz w:val="22"/>
          <w:szCs w:val="22"/>
          <w:lang w:eastAsia="de-DE"/>
        </w:rPr>
        <w:t xml:space="preserve"> </w:t>
      </w:r>
      <w:r w:rsidR="00427962">
        <w:rPr>
          <w:rFonts w:asciiTheme="minorHAnsi" w:eastAsia="Times New Roman" w:hAnsiTheme="minorHAnsi" w:cstheme="minorHAnsi"/>
          <w:b/>
          <w:color w:val="auto"/>
          <w:sz w:val="22"/>
          <w:szCs w:val="22"/>
          <w:lang w:eastAsia="de-DE"/>
        </w:rPr>
        <w:t>A</w:t>
      </w:r>
      <w:r w:rsidR="0069384C" w:rsidRPr="00427962">
        <w:rPr>
          <w:rFonts w:asciiTheme="minorHAnsi" w:eastAsia="Times New Roman" w:hAnsiTheme="minorHAnsi" w:cstheme="minorHAnsi"/>
          <w:b/>
          <w:color w:val="auto"/>
          <w:sz w:val="22"/>
          <w:szCs w:val="22"/>
          <w:lang w:eastAsia="de-DE"/>
        </w:rPr>
        <w:t>nalog</w:t>
      </w:r>
      <w:r w:rsidR="00427962">
        <w:rPr>
          <w:rFonts w:asciiTheme="minorHAnsi" w:eastAsia="Times New Roman" w:hAnsiTheme="minorHAnsi" w:cstheme="minorHAnsi"/>
          <w:b/>
          <w:color w:val="auto"/>
          <w:sz w:val="22"/>
          <w:szCs w:val="22"/>
          <w:lang w:eastAsia="de-DE"/>
        </w:rPr>
        <w:t>eingängen</w:t>
      </w:r>
      <w:r w:rsidR="0069384C" w:rsidRPr="00427962">
        <w:rPr>
          <w:rFonts w:asciiTheme="minorHAnsi" w:eastAsia="Times New Roman" w:hAnsiTheme="minorHAnsi" w:cstheme="minorHAnsi"/>
          <w:b/>
          <w:color w:val="auto"/>
          <w:sz w:val="22"/>
          <w:szCs w:val="22"/>
          <w:lang w:eastAsia="de-DE"/>
        </w:rPr>
        <w:t xml:space="preserve"> </w:t>
      </w:r>
      <w:r w:rsidRPr="00427962">
        <w:rPr>
          <w:rFonts w:asciiTheme="minorHAnsi" w:eastAsia="Times New Roman" w:hAnsiTheme="minorHAnsi" w:cstheme="minorHAnsi"/>
          <w:b/>
          <w:color w:val="auto"/>
          <w:sz w:val="22"/>
          <w:szCs w:val="22"/>
          <w:lang w:eastAsia="de-DE"/>
        </w:rPr>
        <w:t xml:space="preserve">und </w:t>
      </w:r>
      <w:r w:rsidR="00427962">
        <w:rPr>
          <w:rFonts w:asciiTheme="minorHAnsi" w:eastAsia="Times New Roman" w:hAnsiTheme="minorHAnsi" w:cstheme="minorHAnsi"/>
          <w:b/>
          <w:color w:val="auto"/>
          <w:sz w:val="22"/>
          <w:szCs w:val="22"/>
          <w:lang w:eastAsia="de-DE"/>
        </w:rPr>
        <w:t xml:space="preserve">zahlreichen </w:t>
      </w:r>
      <w:r w:rsidR="0069384C" w:rsidRPr="00427962">
        <w:rPr>
          <w:rFonts w:asciiTheme="minorHAnsi" w:eastAsia="Times New Roman" w:hAnsiTheme="minorHAnsi" w:cstheme="minorHAnsi"/>
          <w:b/>
          <w:color w:val="auto"/>
          <w:sz w:val="22"/>
          <w:szCs w:val="22"/>
          <w:lang w:eastAsia="de-DE"/>
        </w:rPr>
        <w:t>digital</w:t>
      </w:r>
      <w:r w:rsidR="005673C7" w:rsidRPr="00427962">
        <w:rPr>
          <w:rFonts w:asciiTheme="minorHAnsi" w:eastAsia="Times New Roman" w:hAnsiTheme="minorHAnsi" w:cstheme="minorHAnsi"/>
          <w:b/>
          <w:color w:val="auto"/>
          <w:sz w:val="22"/>
          <w:szCs w:val="22"/>
          <w:lang w:eastAsia="de-DE"/>
        </w:rPr>
        <w:t>en Schnittstellen inklusive</w:t>
      </w:r>
      <w:r w:rsidR="0069384C" w:rsidRPr="00427962">
        <w:rPr>
          <w:rFonts w:asciiTheme="minorHAnsi" w:eastAsia="Times New Roman" w:hAnsiTheme="minorHAnsi" w:cstheme="minorHAnsi"/>
          <w:b/>
          <w:color w:val="auto"/>
          <w:sz w:val="22"/>
          <w:szCs w:val="22"/>
          <w:lang w:eastAsia="de-DE"/>
        </w:rPr>
        <w:t xml:space="preserve"> QSPI </w:t>
      </w:r>
      <w:r w:rsidR="005673C7" w:rsidRPr="00427962">
        <w:rPr>
          <w:rFonts w:asciiTheme="minorHAnsi" w:eastAsia="Times New Roman" w:hAnsiTheme="minorHAnsi" w:cstheme="minorHAnsi"/>
          <w:b/>
          <w:color w:val="auto"/>
          <w:sz w:val="22"/>
          <w:szCs w:val="22"/>
          <w:lang w:eastAsia="de-DE"/>
        </w:rPr>
        <w:t xml:space="preserve">und </w:t>
      </w:r>
      <w:r w:rsidR="0069384C" w:rsidRPr="00427962">
        <w:rPr>
          <w:rFonts w:asciiTheme="minorHAnsi" w:eastAsia="Times New Roman" w:hAnsiTheme="minorHAnsi" w:cstheme="minorHAnsi"/>
          <w:b/>
          <w:color w:val="auto"/>
          <w:sz w:val="22"/>
          <w:szCs w:val="22"/>
          <w:lang w:eastAsia="de-DE"/>
        </w:rPr>
        <w:t xml:space="preserve">2xGb Ethernet </w:t>
      </w:r>
      <w:r w:rsidR="005673C7" w:rsidRPr="00427962">
        <w:rPr>
          <w:rFonts w:asciiTheme="minorHAnsi" w:eastAsia="Times New Roman" w:hAnsiTheme="minorHAnsi" w:cstheme="minorHAnsi"/>
          <w:b/>
          <w:color w:val="auto"/>
          <w:sz w:val="22"/>
          <w:szCs w:val="22"/>
          <w:lang w:eastAsia="de-DE"/>
        </w:rPr>
        <w:t>mit</w:t>
      </w:r>
      <w:r w:rsidR="0069384C" w:rsidRPr="00427962">
        <w:rPr>
          <w:rFonts w:asciiTheme="minorHAnsi" w:eastAsia="Times New Roman" w:hAnsiTheme="minorHAnsi" w:cstheme="minorHAnsi"/>
          <w:b/>
          <w:color w:val="auto"/>
          <w:sz w:val="22"/>
          <w:szCs w:val="22"/>
          <w:lang w:eastAsia="de-DE"/>
        </w:rPr>
        <w:t xml:space="preserve"> TSN</w:t>
      </w:r>
      <w:r w:rsidR="00516126" w:rsidRPr="00427962">
        <w:rPr>
          <w:rFonts w:asciiTheme="minorHAnsi" w:eastAsia="Times New Roman" w:hAnsiTheme="minorHAnsi" w:cstheme="minorHAnsi"/>
          <w:b/>
          <w:color w:val="auto"/>
          <w:sz w:val="22"/>
          <w:szCs w:val="22"/>
          <w:lang w:eastAsia="de-DE"/>
        </w:rPr>
        <w:t xml:space="preserve"> </w:t>
      </w:r>
      <w:r w:rsidR="005673C7" w:rsidRPr="00427962">
        <w:rPr>
          <w:rFonts w:asciiTheme="minorHAnsi" w:eastAsia="Times New Roman" w:hAnsiTheme="minorHAnsi" w:cstheme="minorHAnsi"/>
          <w:b/>
          <w:color w:val="auto"/>
          <w:sz w:val="22"/>
          <w:szCs w:val="22"/>
          <w:lang w:eastAsia="de-DE"/>
        </w:rPr>
        <w:t>ermöglicht</w:t>
      </w:r>
      <w:r w:rsidR="00516126" w:rsidRPr="00427962">
        <w:rPr>
          <w:rFonts w:asciiTheme="minorHAnsi" w:eastAsia="Times New Roman" w:hAnsiTheme="minorHAnsi" w:cstheme="minorHAnsi"/>
          <w:b/>
          <w:color w:val="auto"/>
          <w:sz w:val="22"/>
          <w:szCs w:val="22"/>
          <w:lang w:eastAsia="de-DE"/>
        </w:rPr>
        <w:t xml:space="preserve"> </w:t>
      </w:r>
      <w:r w:rsidR="00427962">
        <w:rPr>
          <w:rFonts w:asciiTheme="minorHAnsi" w:eastAsia="Times New Roman" w:hAnsiTheme="minorHAnsi" w:cstheme="minorHAnsi"/>
          <w:b/>
          <w:color w:val="auto"/>
          <w:sz w:val="22"/>
          <w:szCs w:val="22"/>
          <w:lang w:eastAsia="de-DE"/>
        </w:rPr>
        <w:t xml:space="preserve">das </w:t>
      </w:r>
      <w:r w:rsidR="00516126" w:rsidRPr="00427962">
        <w:rPr>
          <w:rFonts w:asciiTheme="minorHAnsi" w:eastAsia="Times New Roman" w:hAnsiTheme="minorHAnsi" w:cstheme="minorHAnsi"/>
          <w:b/>
          <w:color w:val="auto"/>
          <w:sz w:val="22"/>
          <w:szCs w:val="22"/>
          <w:lang w:eastAsia="de-DE"/>
        </w:rPr>
        <w:t>SoM</w:t>
      </w:r>
      <w:r w:rsidR="008D5E34" w:rsidRPr="00427962">
        <w:rPr>
          <w:rFonts w:asciiTheme="minorHAnsi" w:eastAsia="Times New Roman" w:hAnsiTheme="minorHAnsi" w:cstheme="minorHAnsi"/>
          <w:b/>
          <w:color w:val="auto"/>
          <w:sz w:val="22"/>
          <w:szCs w:val="22"/>
          <w:lang w:eastAsia="de-DE"/>
        </w:rPr>
        <w:t xml:space="preserve"> </w:t>
      </w:r>
      <w:r w:rsidR="005673C7" w:rsidRPr="00427962">
        <w:rPr>
          <w:rFonts w:asciiTheme="minorHAnsi" w:eastAsia="Times New Roman" w:hAnsiTheme="minorHAnsi" w:cstheme="minorHAnsi"/>
          <w:b/>
          <w:color w:val="auto"/>
          <w:sz w:val="22"/>
          <w:szCs w:val="22"/>
          <w:lang w:eastAsia="de-DE"/>
        </w:rPr>
        <w:t xml:space="preserve">einen frühen Start </w:t>
      </w:r>
      <w:r w:rsidR="008D5E34" w:rsidRPr="00427962">
        <w:rPr>
          <w:rFonts w:asciiTheme="minorHAnsi" w:eastAsia="Times New Roman" w:hAnsiTheme="minorHAnsi" w:cstheme="minorHAnsi"/>
          <w:b/>
          <w:color w:val="auto"/>
          <w:sz w:val="22"/>
          <w:szCs w:val="22"/>
          <w:lang w:eastAsia="de-DE"/>
        </w:rPr>
        <w:t>zur Entwicklung von Zukunfts-</w:t>
      </w:r>
      <w:r w:rsidR="005673C7" w:rsidRPr="00427962">
        <w:rPr>
          <w:rFonts w:asciiTheme="minorHAnsi" w:eastAsia="Times New Roman" w:hAnsiTheme="minorHAnsi" w:cstheme="minorHAnsi"/>
          <w:b/>
          <w:color w:val="auto"/>
          <w:sz w:val="22"/>
          <w:szCs w:val="22"/>
          <w:lang w:eastAsia="de-DE"/>
        </w:rPr>
        <w:t>Systeme</w:t>
      </w:r>
      <w:r w:rsidR="008D5E34" w:rsidRPr="00427962">
        <w:rPr>
          <w:rFonts w:asciiTheme="minorHAnsi" w:eastAsia="Times New Roman" w:hAnsiTheme="minorHAnsi" w:cstheme="minorHAnsi"/>
          <w:b/>
          <w:color w:val="auto"/>
          <w:sz w:val="22"/>
          <w:szCs w:val="22"/>
          <w:lang w:eastAsia="de-DE"/>
        </w:rPr>
        <w:t>n</w:t>
      </w:r>
      <w:r w:rsidR="005673C7" w:rsidRPr="00427962">
        <w:rPr>
          <w:rFonts w:asciiTheme="minorHAnsi" w:eastAsia="Times New Roman" w:hAnsiTheme="minorHAnsi" w:cstheme="minorHAnsi"/>
          <w:b/>
          <w:color w:val="auto"/>
          <w:sz w:val="22"/>
          <w:szCs w:val="22"/>
          <w:lang w:eastAsia="de-DE"/>
        </w:rPr>
        <w:t>.</w:t>
      </w:r>
    </w:p>
    <w:p w14:paraId="05E9424F" w14:textId="77777777" w:rsidR="005673C7" w:rsidRPr="00427962" w:rsidRDefault="005673C7" w:rsidP="00136C4F">
      <w:pPr>
        <w:pStyle w:val="Default"/>
        <w:ind w:right="1"/>
        <w:jc w:val="both"/>
        <w:rPr>
          <w:rFonts w:asciiTheme="minorHAnsi" w:eastAsia="Times New Roman" w:hAnsiTheme="minorHAnsi" w:cstheme="minorHAnsi"/>
          <w:bCs/>
          <w:color w:val="auto"/>
          <w:sz w:val="22"/>
          <w:szCs w:val="22"/>
          <w:lang w:eastAsia="de-DE"/>
        </w:rPr>
      </w:pPr>
    </w:p>
    <w:p w14:paraId="598EC806" w14:textId="61641FB7" w:rsidR="0081778B" w:rsidRPr="00427962" w:rsidRDefault="00427962" w:rsidP="00136C4F">
      <w:pPr>
        <w:pStyle w:val="Default"/>
        <w:ind w:right="1"/>
        <w:jc w:val="both"/>
        <w:rPr>
          <w:rFonts w:asciiTheme="minorHAnsi" w:eastAsia="Times New Roman" w:hAnsiTheme="minorHAnsi" w:cstheme="minorHAnsi"/>
          <w:bCs/>
          <w:color w:val="auto"/>
          <w:sz w:val="22"/>
          <w:szCs w:val="22"/>
          <w:lang w:eastAsia="de-DE"/>
        </w:rPr>
      </w:pPr>
      <w:r>
        <w:rPr>
          <w:rFonts w:asciiTheme="minorHAnsi" w:eastAsia="Times New Roman" w:hAnsiTheme="minorHAnsi" w:cstheme="minorHAnsi"/>
          <w:bCs/>
          <w:color w:val="auto"/>
          <w:sz w:val="22"/>
          <w:szCs w:val="22"/>
          <w:lang w:eastAsia="de-DE"/>
        </w:rPr>
        <w:t xml:space="preserve">Entwickelt </w:t>
      </w:r>
      <w:r w:rsidR="008D5E34" w:rsidRPr="00427962">
        <w:rPr>
          <w:rFonts w:asciiTheme="minorHAnsi" w:eastAsia="Times New Roman" w:hAnsiTheme="minorHAnsi" w:cstheme="minorHAnsi"/>
          <w:bCs/>
          <w:color w:val="auto"/>
          <w:sz w:val="22"/>
          <w:szCs w:val="22"/>
          <w:lang w:eastAsia="de-DE"/>
        </w:rPr>
        <w:t>im Rahmen des</w:t>
      </w:r>
      <w:r w:rsidR="00291DA2" w:rsidRPr="00427962">
        <w:rPr>
          <w:rFonts w:asciiTheme="minorHAnsi" w:eastAsia="Times New Roman" w:hAnsiTheme="minorHAnsi" w:cstheme="minorHAnsi"/>
          <w:bCs/>
          <w:color w:val="auto"/>
          <w:sz w:val="22"/>
          <w:szCs w:val="22"/>
          <w:lang w:eastAsia="de-DE"/>
        </w:rPr>
        <w:t xml:space="preserve"> </w:t>
      </w:r>
      <w:r>
        <w:rPr>
          <w:rFonts w:asciiTheme="minorHAnsi" w:eastAsia="Times New Roman" w:hAnsiTheme="minorHAnsi" w:cstheme="minorHAnsi"/>
          <w:bCs/>
          <w:color w:val="auto"/>
          <w:sz w:val="22"/>
          <w:szCs w:val="22"/>
          <w:lang w:eastAsia="de-DE"/>
        </w:rPr>
        <w:t xml:space="preserve">vom </w:t>
      </w:r>
      <w:r w:rsidR="005C6ADB">
        <w:rPr>
          <w:rFonts w:asciiTheme="minorHAnsi" w:eastAsia="Times New Roman" w:hAnsiTheme="minorHAnsi" w:cstheme="minorHAnsi"/>
          <w:bCs/>
          <w:color w:val="auto"/>
          <w:sz w:val="22"/>
          <w:szCs w:val="22"/>
          <w:lang w:eastAsia="de-DE"/>
        </w:rPr>
        <w:t xml:space="preserve">Freistaat Bayern </w:t>
      </w:r>
      <w:r>
        <w:rPr>
          <w:rFonts w:asciiTheme="minorHAnsi" w:eastAsia="Times New Roman" w:hAnsiTheme="minorHAnsi" w:cstheme="minorHAnsi"/>
          <w:bCs/>
          <w:color w:val="auto"/>
          <w:sz w:val="22"/>
          <w:szCs w:val="22"/>
          <w:lang w:eastAsia="de-DE"/>
        </w:rPr>
        <w:t xml:space="preserve">finanzierten </w:t>
      </w:r>
      <w:r w:rsidR="004F19E5" w:rsidRPr="00427962">
        <w:rPr>
          <w:rFonts w:asciiTheme="minorHAnsi" w:eastAsia="Times New Roman" w:hAnsiTheme="minorHAnsi" w:cstheme="minorHAnsi"/>
          <w:bCs/>
          <w:color w:val="auto"/>
          <w:sz w:val="22"/>
          <w:szCs w:val="22"/>
          <w:lang w:eastAsia="de-DE"/>
        </w:rPr>
        <w:t>BAYChamp</w:t>
      </w:r>
      <w:r w:rsidR="008D5E34" w:rsidRPr="00427962">
        <w:rPr>
          <w:rFonts w:asciiTheme="minorHAnsi" w:eastAsia="Times New Roman" w:hAnsiTheme="minorHAnsi" w:cstheme="minorHAnsi"/>
          <w:bCs/>
          <w:color w:val="auto"/>
          <w:sz w:val="22"/>
          <w:szCs w:val="22"/>
          <w:lang w:eastAsia="de-DE"/>
        </w:rPr>
        <w:t>-Projekts für eine zukunfts</w:t>
      </w:r>
      <w:r w:rsidR="00E9264A" w:rsidRPr="00427962">
        <w:rPr>
          <w:rFonts w:asciiTheme="minorHAnsi" w:eastAsia="Times New Roman" w:hAnsiTheme="minorHAnsi" w:cstheme="minorHAnsi"/>
          <w:bCs/>
          <w:color w:val="auto"/>
          <w:sz w:val="22"/>
          <w:szCs w:val="22"/>
          <w:lang w:eastAsia="de-DE"/>
        </w:rPr>
        <w:t>fitte</w:t>
      </w:r>
      <w:r w:rsidR="008D5E34" w:rsidRPr="00427962">
        <w:rPr>
          <w:rFonts w:asciiTheme="minorHAnsi" w:eastAsia="Times New Roman" w:hAnsiTheme="minorHAnsi" w:cstheme="minorHAnsi"/>
          <w:bCs/>
          <w:color w:val="auto"/>
          <w:sz w:val="22"/>
          <w:szCs w:val="22"/>
          <w:lang w:eastAsia="de-DE"/>
        </w:rPr>
        <w:t>, modular integrier</w:t>
      </w:r>
      <w:r w:rsidR="00E9264A" w:rsidRPr="00427962">
        <w:rPr>
          <w:rFonts w:asciiTheme="minorHAnsi" w:eastAsia="Times New Roman" w:hAnsiTheme="minorHAnsi" w:cstheme="minorHAnsi"/>
          <w:bCs/>
          <w:color w:val="auto"/>
          <w:sz w:val="22"/>
          <w:szCs w:val="22"/>
          <w:lang w:eastAsia="de-DE"/>
        </w:rPr>
        <w:t>bare</w:t>
      </w:r>
      <w:r w:rsidR="008D5E34" w:rsidRPr="00427962">
        <w:rPr>
          <w:rFonts w:asciiTheme="minorHAnsi" w:eastAsia="Times New Roman" w:hAnsiTheme="minorHAnsi" w:cstheme="minorHAnsi"/>
          <w:bCs/>
          <w:color w:val="auto"/>
          <w:sz w:val="22"/>
          <w:szCs w:val="22"/>
          <w:lang w:eastAsia="de-DE"/>
        </w:rPr>
        <w:t xml:space="preserve"> Avionics-Plattform, </w:t>
      </w:r>
      <w:r w:rsidR="0081778B" w:rsidRPr="00427962">
        <w:rPr>
          <w:rFonts w:asciiTheme="minorHAnsi" w:eastAsia="Times New Roman" w:hAnsiTheme="minorHAnsi" w:cstheme="minorHAnsi"/>
          <w:bCs/>
          <w:color w:val="auto"/>
          <w:sz w:val="22"/>
          <w:szCs w:val="22"/>
          <w:lang w:eastAsia="de-DE"/>
        </w:rPr>
        <w:t xml:space="preserve">ist das </w:t>
      </w:r>
      <w:r w:rsidR="00C07796" w:rsidRPr="00427962">
        <w:rPr>
          <w:rFonts w:asciiTheme="minorHAnsi" w:eastAsia="Times New Roman" w:hAnsiTheme="minorHAnsi" w:cstheme="minorHAnsi"/>
          <w:bCs/>
          <w:color w:val="auto"/>
          <w:sz w:val="22"/>
          <w:szCs w:val="22"/>
          <w:lang w:eastAsia="de-DE"/>
        </w:rPr>
        <w:t xml:space="preserve">miriac® </w:t>
      </w:r>
      <w:r w:rsidR="00516126" w:rsidRPr="00427962">
        <w:rPr>
          <w:rFonts w:asciiTheme="minorHAnsi" w:eastAsia="Times New Roman" w:hAnsiTheme="minorHAnsi" w:cstheme="minorHAnsi"/>
          <w:bCs/>
          <w:color w:val="auto"/>
          <w:sz w:val="22"/>
          <w:szCs w:val="22"/>
          <w:lang w:eastAsia="de-DE"/>
        </w:rPr>
        <w:t xml:space="preserve">MPX-S32Z </w:t>
      </w:r>
      <w:r w:rsidR="00C07796" w:rsidRPr="00427962">
        <w:rPr>
          <w:rFonts w:asciiTheme="minorHAnsi" w:eastAsia="Times New Roman" w:hAnsiTheme="minorHAnsi" w:cstheme="minorHAnsi"/>
          <w:bCs/>
          <w:color w:val="auto"/>
          <w:sz w:val="22"/>
          <w:szCs w:val="22"/>
          <w:lang w:eastAsia="de-DE"/>
        </w:rPr>
        <w:t xml:space="preserve">System-on-Modul </w:t>
      </w:r>
      <w:bookmarkStart w:id="2" w:name="_Hlk162972568"/>
      <w:r w:rsidR="006219E0" w:rsidRPr="00427962">
        <w:rPr>
          <w:rFonts w:asciiTheme="minorHAnsi" w:eastAsia="Times New Roman" w:hAnsiTheme="minorHAnsi" w:cstheme="minorHAnsi"/>
          <w:bCs/>
          <w:color w:val="auto"/>
          <w:sz w:val="22"/>
          <w:szCs w:val="22"/>
          <w:lang w:eastAsia="de-DE"/>
        </w:rPr>
        <w:t xml:space="preserve">(SoM) </w:t>
      </w:r>
      <w:r w:rsidR="0081778B" w:rsidRPr="00427962">
        <w:rPr>
          <w:rFonts w:asciiTheme="minorHAnsi" w:eastAsia="Times New Roman" w:hAnsiTheme="minorHAnsi" w:cstheme="minorHAnsi"/>
          <w:bCs/>
          <w:color w:val="auto"/>
          <w:sz w:val="22"/>
          <w:szCs w:val="22"/>
          <w:lang w:eastAsia="de-DE"/>
        </w:rPr>
        <w:t xml:space="preserve">eine leistungsstarke und vielseitig </w:t>
      </w:r>
      <w:r w:rsidR="00902C71" w:rsidRPr="00427962">
        <w:rPr>
          <w:rFonts w:asciiTheme="minorHAnsi" w:eastAsia="Times New Roman" w:hAnsiTheme="minorHAnsi" w:cstheme="minorHAnsi"/>
          <w:bCs/>
          <w:color w:val="auto"/>
          <w:sz w:val="22"/>
          <w:szCs w:val="22"/>
          <w:lang w:eastAsia="de-DE"/>
        </w:rPr>
        <w:t>einsetzbare</w:t>
      </w:r>
      <w:r w:rsidR="0081778B" w:rsidRPr="00427962">
        <w:rPr>
          <w:rFonts w:asciiTheme="minorHAnsi" w:eastAsia="Times New Roman" w:hAnsiTheme="minorHAnsi" w:cstheme="minorHAnsi"/>
          <w:bCs/>
          <w:color w:val="auto"/>
          <w:sz w:val="22"/>
          <w:szCs w:val="22"/>
          <w:lang w:eastAsia="de-DE"/>
        </w:rPr>
        <w:t xml:space="preserve"> Plattform für </w:t>
      </w:r>
      <w:r w:rsidR="00902C71" w:rsidRPr="00427962">
        <w:rPr>
          <w:rFonts w:asciiTheme="minorHAnsi" w:eastAsia="Times New Roman" w:hAnsiTheme="minorHAnsi" w:cstheme="minorHAnsi"/>
          <w:bCs/>
          <w:color w:val="auto"/>
          <w:sz w:val="22"/>
          <w:szCs w:val="22"/>
          <w:lang w:eastAsia="de-DE"/>
        </w:rPr>
        <w:t>innovative</w:t>
      </w:r>
      <w:r w:rsidR="0081778B" w:rsidRPr="00427962">
        <w:rPr>
          <w:rFonts w:asciiTheme="minorHAnsi" w:eastAsia="Times New Roman" w:hAnsiTheme="minorHAnsi" w:cstheme="minorHAnsi"/>
          <w:bCs/>
          <w:color w:val="auto"/>
          <w:sz w:val="22"/>
          <w:szCs w:val="22"/>
          <w:lang w:eastAsia="de-DE"/>
        </w:rPr>
        <w:t xml:space="preserve"> Anwendungen vor allem </w:t>
      </w:r>
      <w:r>
        <w:rPr>
          <w:rFonts w:asciiTheme="minorHAnsi" w:eastAsia="Times New Roman" w:hAnsiTheme="minorHAnsi" w:cstheme="minorHAnsi"/>
          <w:bCs/>
          <w:color w:val="auto"/>
          <w:sz w:val="22"/>
          <w:szCs w:val="22"/>
          <w:lang w:eastAsia="de-DE"/>
        </w:rPr>
        <w:t xml:space="preserve">in </w:t>
      </w:r>
      <w:r w:rsidR="0081778B" w:rsidRPr="00427962">
        <w:rPr>
          <w:rFonts w:asciiTheme="minorHAnsi" w:eastAsia="Times New Roman" w:hAnsiTheme="minorHAnsi" w:cstheme="minorHAnsi"/>
          <w:bCs/>
          <w:color w:val="auto"/>
          <w:sz w:val="22"/>
          <w:szCs w:val="22"/>
          <w:lang w:eastAsia="de-DE"/>
        </w:rPr>
        <w:t>Luft- und Raumfahrt, Automobilindustrie und Maschinenbau.</w:t>
      </w:r>
    </w:p>
    <w:p w14:paraId="70010EF0" w14:textId="77777777" w:rsidR="0081778B" w:rsidRPr="00427962" w:rsidRDefault="0081778B" w:rsidP="00136C4F">
      <w:pPr>
        <w:pStyle w:val="Default"/>
        <w:ind w:right="1"/>
        <w:jc w:val="both"/>
        <w:rPr>
          <w:rFonts w:asciiTheme="minorHAnsi" w:eastAsia="Times New Roman" w:hAnsiTheme="minorHAnsi" w:cstheme="minorHAnsi"/>
          <w:bCs/>
          <w:color w:val="auto"/>
          <w:sz w:val="22"/>
          <w:szCs w:val="22"/>
          <w:lang w:eastAsia="de-DE"/>
        </w:rPr>
      </w:pPr>
    </w:p>
    <w:bookmarkEnd w:id="2"/>
    <w:p w14:paraId="089778AC" w14:textId="389C7A6A" w:rsidR="00FF03F9" w:rsidRPr="00427962" w:rsidRDefault="004F05D1" w:rsidP="00136C4F">
      <w:pPr>
        <w:pStyle w:val="Default"/>
        <w:ind w:right="1"/>
        <w:jc w:val="both"/>
        <w:rPr>
          <w:rFonts w:asciiTheme="minorHAnsi" w:eastAsia="Times New Roman" w:hAnsiTheme="minorHAnsi" w:cstheme="minorHAnsi"/>
          <w:bCs/>
          <w:color w:val="auto"/>
          <w:sz w:val="22"/>
          <w:szCs w:val="22"/>
          <w:lang w:eastAsia="de-DE"/>
        </w:rPr>
      </w:pPr>
      <w:r>
        <w:rPr>
          <w:rFonts w:asciiTheme="minorHAnsi" w:eastAsia="Times New Roman" w:hAnsiTheme="minorHAnsi" w:cstheme="minorHAnsi"/>
          <w:bCs/>
          <w:color w:val="auto"/>
          <w:sz w:val="22"/>
          <w:szCs w:val="22"/>
          <w:lang w:eastAsia="de-DE"/>
        </w:rPr>
        <w:t xml:space="preserve">Mit einem </w:t>
      </w:r>
      <w:r w:rsidR="00516126" w:rsidRPr="00427962">
        <w:rPr>
          <w:rFonts w:asciiTheme="minorHAnsi" w:eastAsia="Times New Roman" w:hAnsiTheme="minorHAnsi" w:cstheme="minorHAnsi"/>
          <w:bCs/>
          <w:color w:val="auto"/>
          <w:sz w:val="22"/>
          <w:szCs w:val="22"/>
          <w:lang w:eastAsia="de-DE"/>
        </w:rPr>
        <w:t>NXP® S32Z</w:t>
      </w:r>
      <w:r w:rsidR="00291DA2" w:rsidRPr="00427962">
        <w:rPr>
          <w:rFonts w:asciiTheme="minorHAnsi" w:eastAsia="Times New Roman" w:hAnsiTheme="minorHAnsi" w:cstheme="minorHAnsi"/>
          <w:bCs/>
          <w:color w:val="auto"/>
          <w:sz w:val="22"/>
          <w:szCs w:val="22"/>
          <w:lang w:eastAsia="de-DE"/>
        </w:rPr>
        <w:t>2</w:t>
      </w:r>
      <w:r w:rsidR="00516126" w:rsidRPr="00427962">
        <w:rPr>
          <w:rFonts w:asciiTheme="minorHAnsi" w:eastAsia="Times New Roman" w:hAnsiTheme="minorHAnsi" w:cstheme="minorHAnsi"/>
          <w:bCs/>
          <w:color w:val="auto"/>
          <w:sz w:val="22"/>
          <w:szCs w:val="22"/>
          <w:lang w:eastAsia="de-DE"/>
        </w:rPr>
        <w:t xml:space="preserve"> </w:t>
      </w:r>
      <w:r>
        <w:rPr>
          <w:rFonts w:asciiTheme="minorHAnsi" w:eastAsia="Times New Roman" w:hAnsiTheme="minorHAnsi" w:cstheme="minorHAnsi"/>
          <w:bCs/>
          <w:color w:val="auto"/>
          <w:sz w:val="22"/>
          <w:szCs w:val="22"/>
          <w:lang w:eastAsia="de-DE"/>
        </w:rPr>
        <w:t xml:space="preserve">Prozessor </w:t>
      </w:r>
      <w:r w:rsidR="00BE762C" w:rsidRPr="00427962">
        <w:rPr>
          <w:rFonts w:asciiTheme="minorHAnsi" w:eastAsia="Times New Roman" w:hAnsiTheme="minorHAnsi" w:cstheme="minorHAnsi"/>
          <w:bCs/>
          <w:color w:val="auto"/>
          <w:sz w:val="22"/>
          <w:szCs w:val="22"/>
          <w:lang w:eastAsia="de-DE"/>
        </w:rPr>
        <w:t>mit acht</w:t>
      </w:r>
      <w:r w:rsidR="00516126" w:rsidRPr="00427962">
        <w:rPr>
          <w:rFonts w:asciiTheme="minorHAnsi" w:eastAsia="Times New Roman" w:hAnsiTheme="minorHAnsi" w:cstheme="minorHAnsi"/>
          <w:bCs/>
          <w:color w:val="auto"/>
          <w:sz w:val="22"/>
          <w:szCs w:val="22"/>
          <w:lang w:eastAsia="de-DE"/>
        </w:rPr>
        <w:t xml:space="preserve"> </w:t>
      </w:r>
      <w:r w:rsidR="00E82497" w:rsidRPr="00427962">
        <w:rPr>
          <w:rFonts w:asciiTheme="minorHAnsi" w:eastAsia="Times New Roman" w:hAnsiTheme="minorHAnsi" w:cstheme="minorHAnsi"/>
          <w:bCs/>
          <w:color w:val="auto"/>
          <w:sz w:val="22"/>
          <w:szCs w:val="22"/>
          <w:lang w:eastAsia="de-DE"/>
        </w:rPr>
        <w:t>6</w:t>
      </w:r>
      <w:r w:rsidR="00516126" w:rsidRPr="00427962">
        <w:rPr>
          <w:rFonts w:asciiTheme="minorHAnsi" w:eastAsia="Times New Roman" w:hAnsiTheme="minorHAnsi" w:cstheme="minorHAnsi"/>
          <w:bCs/>
          <w:color w:val="auto"/>
          <w:sz w:val="22"/>
          <w:szCs w:val="22"/>
          <w:lang w:eastAsia="de-DE"/>
        </w:rPr>
        <w:t>00</w:t>
      </w:r>
      <w:r w:rsidR="00E82497" w:rsidRPr="00427962">
        <w:rPr>
          <w:rFonts w:asciiTheme="minorHAnsi" w:eastAsia="Times New Roman" w:hAnsiTheme="minorHAnsi" w:cstheme="minorHAnsi"/>
          <w:bCs/>
          <w:color w:val="auto"/>
          <w:sz w:val="22"/>
          <w:szCs w:val="22"/>
          <w:lang w:eastAsia="de-DE"/>
        </w:rPr>
        <w:t>-1000</w:t>
      </w:r>
      <w:r w:rsidR="00516126" w:rsidRPr="00427962">
        <w:rPr>
          <w:rFonts w:asciiTheme="minorHAnsi" w:eastAsia="Times New Roman" w:hAnsiTheme="minorHAnsi" w:cstheme="minorHAnsi"/>
          <w:bCs/>
          <w:color w:val="auto"/>
          <w:sz w:val="22"/>
          <w:szCs w:val="22"/>
          <w:lang w:eastAsia="de-DE"/>
        </w:rPr>
        <w:t xml:space="preserve"> MHz Arm® Cortex®-R52 </w:t>
      </w:r>
      <w:r w:rsidR="00BE762C" w:rsidRPr="00427962">
        <w:rPr>
          <w:rFonts w:asciiTheme="minorHAnsi" w:eastAsia="Times New Roman" w:hAnsiTheme="minorHAnsi" w:cstheme="minorHAnsi"/>
          <w:bCs/>
          <w:color w:val="auto"/>
          <w:sz w:val="22"/>
          <w:szCs w:val="22"/>
          <w:lang w:eastAsia="de-DE"/>
        </w:rPr>
        <w:t>Prozessorkern</w:t>
      </w:r>
      <w:r>
        <w:rPr>
          <w:rFonts w:asciiTheme="minorHAnsi" w:eastAsia="Times New Roman" w:hAnsiTheme="minorHAnsi" w:cstheme="minorHAnsi"/>
          <w:bCs/>
          <w:color w:val="auto"/>
          <w:sz w:val="22"/>
          <w:szCs w:val="22"/>
          <w:lang w:eastAsia="de-DE"/>
        </w:rPr>
        <w:t>en</w:t>
      </w:r>
      <w:r w:rsidR="00053B59" w:rsidRPr="00427962">
        <w:rPr>
          <w:rFonts w:asciiTheme="minorHAnsi" w:eastAsia="Times New Roman" w:hAnsiTheme="minorHAnsi" w:cstheme="minorHAnsi"/>
          <w:bCs/>
          <w:color w:val="auto"/>
          <w:sz w:val="22"/>
          <w:szCs w:val="22"/>
          <w:lang w:eastAsia="de-DE"/>
        </w:rPr>
        <w:t xml:space="preserve">, </w:t>
      </w:r>
      <w:r w:rsidR="00BE762C" w:rsidRPr="00427962">
        <w:rPr>
          <w:rFonts w:asciiTheme="minorHAnsi" w:eastAsia="Times New Roman" w:hAnsiTheme="minorHAnsi" w:cstheme="minorHAnsi"/>
          <w:bCs/>
          <w:color w:val="auto"/>
          <w:sz w:val="22"/>
          <w:szCs w:val="22"/>
          <w:lang w:eastAsia="de-DE"/>
        </w:rPr>
        <w:t>einem</w:t>
      </w:r>
      <w:r w:rsidR="00FF03F9" w:rsidRPr="00427962">
        <w:rPr>
          <w:rFonts w:asciiTheme="minorHAnsi" w:eastAsia="Times New Roman" w:hAnsiTheme="minorHAnsi" w:cstheme="minorHAnsi"/>
          <w:bCs/>
          <w:color w:val="auto"/>
          <w:sz w:val="22"/>
          <w:szCs w:val="22"/>
          <w:lang w:eastAsia="de-DE"/>
        </w:rPr>
        <w:t xml:space="preserve"> </w:t>
      </w:r>
      <w:r w:rsidR="001F4DC4" w:rsidRPr="00427962">
        <w:rPr>
          <w:rFonts w:asciiTheme="minorHAnsi" w:eastAsia="Times New Roman" w:hAnsiTheme="minorHAnsi" w:cstheme="minorHAnsi"/>
          <w:bCs/>
          <w:color w:val="auto"/>
          <w:sz w:val="22"/>
          <w:szCs w:val="22"/>
          <w:lang w:eastAsia="de-DE"/>
        </w:rPr>
        <w:t xml:space="preserve">Lockstep Arm® Cortex®-M33 </w:t>
      </w:r>
      <w:r w:rsidR="00EF056B" w:rsidRPr="00427962">
        <w:rPr>
          <w:rFonts w:asciiTheme="minorHAnsi" w:eastAsia="Times New Roman" w:hAnsiTheme="minorHAnsi" w:cstheme="minorHAnsi"/>
          <w:bCs/>
          <w:color w:val="auto"/>
          <w:sz w:val="22"/>
          <w:szCs w:val="22"/>
          <w:lang w:eastAsia="de-DE"/>
        </w:rPr>
        <w:t>S</w:t>
      </w:r>
      <w:r w:rsidR="001F4DC4" w:rsidRPr="00427962">
        <w:rPr>
          <w:rFonts w:asciiTheme="minorHAnsi" w:eastAsia="Times New Roman" w:hAnsiTheme="minorHAnsi" w:cstheme="minorHAnsi"/>
          <w:bCs/>
          <w:color w:val="auto"/>
          <w:sz w:val="22"/>
          <w:szCs w:val="22"/>
          <w:lang w:eastAsia="de-DE"/>
        </w:rPr>
        <w:t>ystem</w:t>
      </w:r>
      <w:r>
        <w:rPr>
          <w:rFonts w:asciiTheme="minorHAnsi" w:eastAsia="Times New Roman" w:hAnsiTheme="minorHAnsi" w:cstheme="minorHAnsi"/>
          <w:bCs/>
          <w:color w:val="auto"/>
          <w:sz w:val="22"/>
          <w:szCs w:val="22"/>
          <w:lang w:eastAsia="de-DE"/>
        </w:rPr>
        <w:t>m</w:t>
      </w:r>
      <w:r w:rsidR="001F4DC4" w:rsidRPr="00427962">
        <w:rPr>
          <w:rFonts w:asciiTheme="minorHAnsi" w:eastAsia="Times New Roman" w:hAnsiTheme="minorHAnsi" w:cstheme="minorHAnsi"/>
          <w:bCs/>
          <w:color w:val="auto"/>
          <w:sz w:val="22"/>
          <w:szCs w:val="22"/>
          <w:lang w:eastAsia="de-DE"/>
        </w:rPr>
        <w:t>anager</w:t>
      </w:r>
      <w:r>
        <w:rPr>
          <w:rFonts w:asciiTheme="minorHAnsi" w:eastAsia="Times New Roman" w:hAnsiTheme="minorHAnsi" w:cstheme="minorHAnsi"/>
          <w:bCs/>
          <w:color w:val="auto"/>
          <w:sz w:val="22"/>
          <w:szCs w:val="22"/>
          <w:lang w:eastAsia="de-DE"/>
        </w:rPr>
        <w:t>k</w:t>
      </w:r>
      <w:r w:rsidR="00EF056B" w:rsidRPr="00427962">
        <w:rPr>
          <w:rFonts w:asciiTheme="minorHAnsi" w:eastAsia="Times New Roman" w:hAnsiTheme="minorHAnsi" w:cstheme="minorHAnsi"/>
          <w:bCs/>
          <w:color w:val="auto"/>
          <w:sz w:val="22"/>
          <w:szCs w:val="22"/>
          <w:lang w:eastAsia="de-DE"/>
        </w:rPr>
        <w:t>ern und einem</w:t>
      </w:r>
      <w:r w:rsidR="00FF03F9" w:rsidRPr="00427962">
        <w:rPr>
          <w:rFonts w:asciiTheme="minorHAnsi" w:eastAsia="Times New Roman" w:hAnsiTheme="minorHAnsi" w:cstheme="minorHAnsi"/>
          <w:bCs/>
          <w:color w:val="auto"/>
          <w:sz w:val="22"/>
          <w:szCs w:val="22"/>
          <w:lang w:eastAsia="de-DE"/>
        </w:rPr>
        <w:t xml:space="preserve"> 25 GFLOP DSP/ML </w:t>
      </w:r>
      <w:r w:rsidR="00EF056B" w:rsidRPr="00427962">
        <w:rPr>
          <w:rFonts w:asciiTheme="minorHAnsi" w:eastAsia="Times New Roman" w:hAnsiTheme="minorHAnsi" w:cstheme="minorHAnsi"/>
          <w:bCs/>
          <w:color w:val="auto"/>
          <w:sz w:val="22"/>
          <w:szCs w:val="22"/>
          <w:lang w:eastAsia="de-DE"/>
        </w:rPr>
        <w:t xml:space="preserve">Prozessor sowie bis zu </w:t>
      </w:r>
      <w:r w:rsidR="00FF03F9" w:rsidRPr="00427962">
        <w:rPr>
          <w:rFonts w:asciiTheme="minorHAnsi" w:eastAsia="Times New Roman" w:hAnsiTheme="minorHAnsi" w:cstheme="minorHAnsi"/>
          <w:bCs/>
          <w:color w:val="auto"/>
          <w:sz w:val="22"/>
          <w:szCs w:val="22"/>
          <w:lang w:eastAsia="de-DE"/>
        </w:rPr>
        <w:t xml:space="preserve">2 GB LPDDR4-RAM </w:t>
      </w:r>
      <w:r w:rsidR="00AB2703" w:rsidRPr="00427962">
        <w:rPr>
          <w:rFonts w:asciiTheme="minorHAnsi" w:eastAsia="Times New Roman" w:hAnsiTheme="minorHAnsi" w:cstheme="minorHAnsi"/>
          <w:bCs/>
          <w:color w:val="auto"/>
          <w:sz w:val="22"/>
          <w:szCs w:val="22"/>
          <w:lang w:eastAsia="de-DE"/>
        </w:rPr>
        <w:t>kombiniert</w:t>
      </w:r>
      <w:r w:rsidR="00FF03F9" w:rsidRPr="00427962">
        <w:rPr>
          <w:rFonts w:asciiTheme="minorHAnsi" w:eastAsia="Times New Roman" w:hAnsiTheme="minorHAnsi" w:cstheme="minorHAnsi"/>
          <w:bCs/>
          <w:color w:val="auto"/>
          <w:sz w:val="22"/>
          <w:szCs w:val="22"/>
          <w:lang w:eastAsia="de-DE"/>
        </w:rPr>
        <w:t xml:space="preserve"> </w:t>
      </w:r>
      <w:bookmarkStart w:id="3" w:name="_Hlk162969479"/>
      <w:r w:rsidRPr="00427962">
        <w:rPr>
          <w:rFonts w:asciiTheme="minorHAnsi" w:eastAsia="Times New Roman" w:hAnsiTheme="minorHAnsi" w:cstheme="minorHAnsi"/>
          <w:bCs/>
          <w:color w:val="auto"/>
          <w:sz w:val="22"/>
          <w:szCs w:val="22"/>
          <w:lang w:eastAsia="de-DE"/>
        </w:rPr>
        <w:t xml:space="preserve">das SoM </w:t>
      </w:r>
      <w:r>
        <w:rPr>
          <w:rFonts w:asciiTheme="minorHAnsi" w:eastAsia="Times New Roman" w:hAnsiTheme="minorHAnsi" w:cstheme="minorHAnsi"/>
          <w:bCs/>
          <w:color w:val="auto"/>
          <w:sz w:val="22"/>
          <w:szCs w:val="22"/>
          <w:lang w:eastAsia="de-DE"/>
        </w:rPr>
        <w:t>M</w:t>
      </w:r>
      <w:r w:rsidR="00FF03F9" w:rsidRPr="00427962">
        <w:rPr>
          <w:rFonts w:asciiTheme="minorHAnsi" w:eastAsia="Times New Roman" w:hAnsiTheme="minorHAnsi" w:cstheme="minorHAnsi"/>
          <w:bCs/>
          <w:color w:val="auto"/>
          <w:sz w:val="22"/>
          <w:szCs w:val="22"/>
          <w:lang w:eastAsia="de-DE"/>
        </w:rPr>
        <w:t>ulti-</w:t>
      </w:r>
      <w:r>
        <w:rPr>
          <w:rFonts w:asciiTheme="minorHAnsi" w:eastAsia="Times New Roman" w:hAnsiTheme="minorHAnsi" w:cstheme="minorHAnsi"/>
          <w:bCs/>
          <w:color w:val="auto"/>
          <w:sz w:val="22"/>
          <w:szCs w:val="22"/>
          <w:lang w:eastAsia="de-DE"/>
        </w:rPr>
        <w:t>C</w:t>
      </w:r>
      <w:r w:rsidR="00FF03F9" w:rsidRPr="00427962">
        <w:rPr>
          <w:rFonts w:asciiTheme="minorHAnsi" w:eastAsia="Times New Roman" w:hAnsiTheme="minorHAnsi" w:cstheme="minorHAnsi"/>
          <w:bCs/>
          <w:color w:val="auto"/>
          <w:sz w:val="22"/>
          <w:szCs w:val="22"/>
          <w:lang w:eastAsia="de-DE"/>
        </w:rPr>
        <w:t>ore</w:t>
      </w:r>
      <w:r w:rsidR="00FE2099">
        <w:rPr>
          <w:rFonts w:asciiTheme="minorHAnsi" w:eastAsia="Times New Roman" w:hAnsiTheme="minorHAnsi" w:cstheme="minorHAnsi"/>
          <w:bCs/>
          <w:color w:val="auto"/>
          <w:sz w:val="22"/>
          <w:szCs w:val="22"/>
          <w:lang w:eastAsia="de-DE"/>
        </w:rPr>
        <w:t xml:space="preserve"> </w:t>
      </w:r>
      <w:r>
        <w:rPr>
          <w:rFonts w:asciiTheme="minorHAnsi" w:eastAsia="Times New Roman" w:hAnsiTheme="minorHAnsi" w:cstheme="minorHAnsi"/>
          <w:bCs/>
          <w:color w:val="auto"/>
          <w:sz w:val="22"/>
          <w:szCs w:val="22"/>
          <w:lang w:eastAsia="de-DE"/>
        </w:rPr>
        <w:t xml:space="preserve">Echtzeitverarbeitung </w:t>
      </w:r>
      <w:bookmarkEnd w:id="3"/>
      <w:r w:rsidR="00AB2703" w:rsidRPr="00427962">
        <w:rPr>
          <w:rFonts w:asciiTheme="minorHAnsi" w:eastAsia="Times New Roman" w:hAnsiTheme="minorHAnsi" w:cstheme="minorHAnsi"/>
          <w:bCs/>
          <w:color w:val="auto"/>
          <w:sz w:val="22"/>
          <w:szCs w:val="22"/>
          <w:lang w:eastAsia="de-DE"/>
        </w:rPr>
        <w:t>mit</w:t>
      </w:r>
      <w:r w:rsidR="00FF03F9" w:rsidRPr="00427962">
        <w:rPr>
          <w:rFonts w:asciiTheme="minorHAnsi" w:eastAsia="Times New Roman" w:hAnsiTheme="minorHAnsi" w:cstheme="minorHAnsi"/>
          <w:bCs/>
          <w:color w:val="auto"/>
          <w:sz w:val="22"/>
          <w:szCs w:val="22"/>
          <w:lang w:eastAsia="de-DE"/>
        </w:rPr>
        <w:t xml:space="preserve"> </w:t>
      </w:r>
      <w:r w:rsidR="00AB2703" w:rsidRPr="00427962">
        <w:rPr>
          <w:rFonts w:asciiTheme="minorHAnsi" w:eastAsia="Times New Roman" w:hAnsiTheme="minorHAnsi" w:cstheme="minorHAnsi"/>
          <w:bCs/>
          <w:color w:val="auto"/>
          <w:sz w:val="22"/>
          <w:szCs w:val="22"/>
          <w:lang w:eastAsia="de-DE"/>
        </w:rPr>
        <w:t>H</w:t>
      </w:r>
      <w:r w:rsidR="00FF03F9" w:rsidRPr="00427962">
        <w:rPr>
          <w:rFonts w:asciiTheme="minorHAnsi" w:eastAsia="Times New Roman" w:hAnsiTheme="minorHAnsi" w:cstheme="minorHAnsi"/>
          <w:bCs/>
          <w:color w:val="auto"/>
          <w:sz w:val="22"/>
          <w:szCs w:val="22"/>
          <w:lang w:eastAsia="de-DE"/>
        </w:rPr>
        <w:t>ardware</w:t>
      </w:r>
      <w:r w:rsidR="00FE2099">
        <w:rPr>
          <w:rFonts w:asciiTheme="minorHAnsi" w:eastAsia="Times New Roman" w:hAnsiTheme="minorHAnsi" w:cstheme="minorHAnsi"/>
          <w:bCs/>
          <w:color w:val="auto"/>
          <w:sz w:val="22"/>
          <w:szCs w:val="22"/>
          <w:lang w:eastAsia="de-DE"/>
        </w:rPr>
        <w:t>v</w:t>
      </w:r>
      <w:r w:rsidR="00AB2703" w:rsidRPr="00427962">
        <w:rPr>
          <w:rFonts w:asciiTheme="minorHAnsi" w:eastAsia="Times New Roman" w:hAnsiTheme="minorHAnsi" w:cstheme="minorHAnsi"/>
          <w:bCs/>
          <w:color w:val="auto"/>
          <w:sz w:val="22"/>
          <w:szCs w:val="22"/>
          <w:lang w:eastAsia="de-DE"/>
        </w:rPr>
        <w:t xml:space="preserve">irtualisierung und </w:t>
      </w:r>
      <w:r w:rsidR="00FF03F9" w:rsidRPr="00427962">
        <w:rPr>
          <w:rFonts w:asciiTheme="minorHAnsi" w:eastAsia="Times New Roman" w:hAnsiTheme="minorHAnsi" w:cstheme="minorHAnsi"/>
          <w:bCs/>
          <w:color w:val="auto"/>
          <w:sz w:val="22"/>
          <w:szCs w:val="22"/>
          <w:lang w:eastAsia="de-DE"/>
        </w:rPr>
        <w:t>DSP/ML</w:t>
      </w:r>
      <w:r w:rsidR="005E3B4D" w:rsidRPr="00427962">
        <w:rPr>
          <w:rFonts w:asciiTheme="minorHAnsi" w:eastAsia="Times New Roman" w:hAnsiTheme="minorHAnsi" w:cstheme="minorHAnsi"/>
          <w:bCs/>
          <w:color w:val="auto"/>
          <w:sz w:val="22"/>
          <w:szCs w:val="22"/>
          <w:lang w:eastAsia="de-DE"/>
        </w:rPr>
        <w:t>-</w:t>
      </w:r>
      <w:r w:rsidR="00FE2099">
        <w:rPr>
          <w:rFonts w:asciiTheme="minorHAnsi" w:eastAsia="Times New Roman" w:hAnsiTheme="minorHAnsi" w:cstheme="minorHAnsi"/>
          <w:bCs/>
          <w:color w:val="auto"/>
          <w:sz w:val="22"/>
          <w:szCs w:val="22"/>
          <w:lang w:eastAsia="de-DE"/>
        </w:rPr>
        <w:t>Power</w:t>
      </w:r>
      <w:r w:rsidR="00053B59" w:rsidRPr="00427962">
        <w:rPr>
          <w:rFonts w:asciiTheme="minorHAnsi" w:eastAsia="Times New Roman" w:hAnsiTheme="minorHAnsi" w:cstheme="minorHAnsi"/>
          <w:bCs/>
          <w:color w:val="auto"/>
          <w:sz w:val="22"/>
          <w:szCs w:val="22"/>
          <w:lang w:eastAsia="de-DE"/>
        </w:rPr>
        <w:t xml:space="preserve">. </w:t>
      </w:r>
      <w:r w:rsidR="00FE2099">
        <w:rPr>
          <w:rFonts w:asciiTheme="minorHAnsi" w:eastAsia="Times New Roman" w:hAnsiTheme="minorHAnsi" w:cstheme="minorHAnsi"/>
          <w:bCs/>
          <w:color w:val="auto"/>
          <w:sz w:val="22"/>
          <w:szCs w:val="22"/>
          <w:lang w:eastAsia="de-DE"/>
        </w:rPr>
        <w:t>Es bietet hin</w:t>
      </w:r>
      <w:r w:rsidR="00160365" w:rsidRPr="00427962">
        <w:rPr>
          <w:rFonts w:asciiTheme="minorHAnsi" w:eastAsia="Times New Roman" w:hAnsiTheme="minorHAnsi" w:cstheme="minorHAnsi"/>
          <w:bCs/>
          <w:color w:val="auto"/>
          <w:sz w:val="22"/>
          <w:szCs w:val="22"/>
          <w:lang w:eastAsia="de-DE"/>
        </w:rPr>
        <w:t>reichend</w:t>
      </w:r>
      <w:r w:rsidR="00AB2703" w:rsidRPr="00427962">
        <w:rPr>
          <w:rFonts w:asciiTheme="minorHAnsi" w:eastAsia="Times New Roman" w:hAnsiTheme="minorHAnsi" w:cstheme="minorHAnsi"/>
          <w:bCs/>
          <w:color w:val="auto"/>
          <w:sz w:val="22"/>
          <w:szCs w:val="22"/>
          <w:lang w:eastAsia="de-DE"/>
        </w:rPr>
        <w:t xml:space="preserve"> Rechenleistung für die </w:t>
      </w:r>
      <w:r w:rsidR="00FE2099">
        <w:rPr>
          <w:rFonts w:asciiTheme="minorHAnsi" w:eastAsia="Times New Roman" w:hAnsiTheme="minorHAnsi" w:cstheme="minorHAnsi"/>
          <w:bCs/>
          <w:color w:val="auto"/>
          <w:sz w:val="22"/>
          <w:szCs w:val="22"/>
          <w:lang w:eastAsia="de-DE"/>
        </w:rPr>
        <w:t>M</w:t>
      </w:r>
      <w:r w:rsidR="00AB2703" w:rsidRPr="00427962">
        <w:rPr>
          <w:rFonts w:asciiTheme="minorHAnsi" w:eastAsia="Times New Roman" w:hAnsiTheme="minorHAnsi" w:cstheme="minorHAnsi"/>
          <w:bCs/>
          <w:color w:val="auto"/>
          <w:sz w:val="22"/>
          <w:szCs w:val="22"/>
          <w:lang w:eastAsia="de-DE"/>
        </w:rPr>
        <w:t>ulti-</w:t>
      </w:r>
      <w:r w:rsidR="00FE2099">
        <w:rPr>
          <w:rFonts w:asciiTheme="minorHAnsi" w:eastAsia="Times New Roman" w:hAnsiTheme="minorHAnsi" w:cstheme="minorHAnsi"/>
          <w:bCs/>
          <w:color w:val="auto"/>
          <w:sz w:val="22"/>
          <w:szCs w:val="22"/>
          <w:lang w:eastAsia="de-DE"/>
        </w:rPr>
        <w:t>T</w:t>
      </w:r>
      <w:r w:rsidR="00AB2703" w:rsidRPr="00427962">
        <w:rPr>
          <w:rFonts w:asciiTheme="minorHAnsi" w:eastAsia="Times New Roman" w:hAnsiTheme="minorHAnsi" w:cstheme="minorHAnsi"/>
          <w:bCs/>
          <w:color w:val="auto"/>
          <w:sz w:val="22"/>
          <w:szCs w:val="22"/>
          <w:lang w:eastAsia="de-DE"/>
        </w:rPr>
        <w:t>enant</w:t>
      </w:r>
      <w:r w:rsidR="00FE2099">
        <w:rPr>
          <w:rFonts w:asciiTheme="minorHAnsi" w:eastAsia="Times New Roman" w:hAnsiTheme="minorHAnsi" w:cstheme="minorHAnsi"/>
          <w:bCs/>
          <w:color w:val="auto"/>
          <w:sz w:val="22"/>
          <w:szCs w:val="22"/>
          <w:lang w:eastAsia="de-DE"/>
        </w:rPr>
        <w:t>-</w:t>
      </w:r>
      <w:r w:rsidR="00AB2703" w:rsidRPr="00427962">
        <w:rPr>
          <w:rFonts w:asciiTheme="minorHAnsi" w:eastAsia="Times New Roman" w:hAnsiTheme="minorHAnsi" w:cstheme="minorHAnsi"/>
          <w:bCs/>
          <w:color w:val="auto"/>
          <w:sz w:val="22"/>
          <w:szCs w:val="22"/>
          <w:lang w:eastAsia="de-DE"/>
        </w:rPr>
        <w:t>Software</w:t>
      </w:r>
      <w:r w:rsidR="00FE2099">
        <w:rPr>
          <w:rFonts w:asciiTheme="minorHAnsi" w:eastAsia="Times New Roman" w:hAnsiTheme="minorHAnsi" w:cstheme="minorHAnsi"/>
          <w:bCs/>
          <w:color w:val="auto"/>
          <w:sz w:val="22"/>
          <w:szCs w:val="22"/>
          <w:lang w:eastAsia="de-DE"/>
        </w:rPr>
        <w:t>i</w:t>
      </w:r>
      <w:r w:rsidR="00FE2099" w:rsidRPr="00427962">
        <w:rPr>
          <w:rFonts w:asciiTheme="minorHAnsi" w:eastAsia="Times New Roman" w:hAnsiTheme="minorHAnsi" w:cstheme="minorHAnsi"/>
          <w:bCs/>
          <w:color w:val="auto"/>
          <w:sz w:val="22"/>
          <w:szCs w:val="22"/>
          <w:lang w:eastAsia="de-DE"/>
        </w:rPr>
        <w:t>ntegration</w:t>
      </w:r>
      <w:r w:rsidR="00FE2099">
        <w:rPr>
          <w:rFonts w:asciiTheme="minorHAnsi" w:eastAsia="Times New Roman" w:hAnsiTheme="minorHAnsi" w:cstheme="minorHAnsi"/>
          <w:bCs/>
          <w:color w:val="auto"/>
          <w:sz w:val="22"/>
          <w:szCs w:val="22"/>
          <w:lang w:eastAsia="de-DE"/>
        </w:rPr>
        <w:t xml:space="preserve"> und </w:t>
      </w:r>
      <w:r w:rsidR="00AB2703" w:rsidRPr="00427962">
        <w:rPr>
          <w:rFonts w:asciiTheme="minorHAnsi" w:eastAsia="Times New Roman" w:hAnsiTheme="minorHAnsi" w:cstheme="minorHAnsi"/>
          <w:bCs/>
          <w:color w:val="auto"/>
          <w:sz w:val="22"/>
          <w:szCs w:val="22"/>
          <w:lang w:eastAsia="de-DE"/>
        </w:rPr>
        <w:t>einen Mi</w:t>
      </w:r>
      <w:r w:rsidR="00053B59" w:rsidRPr="00427962">
        <w:rPr>
          <w:rFonts w:asciiTheme="minorHAnsi" w:eastAsia="Times New Roman" w:hAnsiTheme="minorHAnsi" w:cstheme="minorHAnsi"/>
          <w:bCs/>
          <w:color w:val="auto"/>
          <w:sz w:val="22"/>
          <w:szCs w:val="22"/>
          <w:lang w:eastAsia="de-DE"/>
        </w:rPr>
        <w:t xml:space="preserve">crocontroller </w:t>
      </w:r>
      <w:r w:rsidR="00AB2703" w:rsidRPr="00427962">
        <w:rPr>
          <w:rFonts w:asciiTheme="minorHAnsi" w:eastAsia="Times New Roman" w:hAnsiTheme="minorHAnsi" w:cstheme="minorHAnsi"/>
          <w:bCs/>
          <w:color w:val="auto"/>
          <w:sz w:val="22"/>
          <w:szCs w:val="22"/>
          <w:lang w:eastAsia="de-DE"/>
        </w:rPr>
        <w:t xml:space="preserve">für </w:t>
      </w:r>
      <w:r w:rsidR="00FE2099">
        <w:rPr>
          <w:rFonts w:asciiTheme="minorHAnsi" w:eastAsia="Times New Roman" w:hAnsiTheme="minorHAnsi" w:cstheme="minorHAnsi"/>
          <w:bCs/>
          <w:color w:val="auto"/>
          <w:sz w:val="22"/>
          <w:szCs w:val="22"/>
          <w:lang w:eastAsia="de-DE"/>
        </w:rPr>
        <w:t xml:space="preserve">das </w:t>
      </w:r>
      <w:r w:rsidR="00AB2703" w:rsidRPr="00427962">
        <w:rPr>
          <w:rFonts w:asciiTheme="minorHAnsi" w:eastAsia="Times New Roman" w:hAnsiTheme="minorHAnsi" w:cstheme="minorHAnsi"/>
          <w:bCs/>
          <w:color w:val="auto"/>
          <w:sz w:val="22"/>
          <w:szCs w:val="22"/>
          <w:lang w:eastAsia="de-DE"/>
        </w:rPr>
        <w:t>Modul</w:t>
      </w:r>
      <w:r w:rsidR="00FE2099">
        <w:rPr>
          <w:rFonts w:asciiTheme="minorHAnsi" w:eastAsia="Times New Roman" w:hAnsiTheme="minorHAnsi" w:cstheme="minorHAnsi"/>
          <w:bCs/>
          <w:color w:val="auto"/>
          <w:sz w:val="22"/>
          <w:szCs w:val="22"/>
          <w:lang w:eastAsia="de-DE"/>
        </w:rPr>
        <w:t>management</w:t>
      </w:r>
      <w:r w:rsidR="00053B59" w:rsidRPr="00427962">
        <w:rPr>
          <w:rFonts w:asciiTheme="minorHAnsi" w:eastAsia="Times New Roman" w:hAnsiTheme="minorHAnsi" w:cstheme="minorHAnsi"/>
          <w:bCs/>
          <w:color w:val="auto"/>
          <w:sz w:val="22"/>
          <w:szCs w:val="22"/>
          <w:lang w:eastAsia="de-DE"/>
        </w:rPr>
        <w:t>.</w:t>
      </w:r>
    </w:p>
    <w:p w14:paraId="506A49BB" w14:textId="189B5BDC" w:rsidR="00053B59" w:rsidRPr="00427962" w:rsidRDefault="00053B59" w:rsidP="00136C4F">
      <w:pPr>
        <w:pStyle w:val="Default"/>
        <w:ind w:right="1"/>
        <w:jc w:val="both"/>
        <w:rPr>
          <w:rFonts w:asciiTheme="minorHAnsi" w:eastAsia="Times New Roman" w:hAnsiTheme="minorHAnsi" w:cstheme="minorHAnsi"/>
          <w:bCs/>
          <w:color w:val="auto"/>
          <w:sz w:val="22"/>
          <w:szCs w:val="22"/>
          <w:lang w:eastAsia="de-DE"/>
        </w:rPr>
      </w:pPr>
    </w:p>
    <w:p w14:paraId="62A716CB" w14:textId="7FC707AF" w:rsidR="00F60455" w:rsidRPr="00427962" w:rsidRDefault="00FE2099" w:rsidP="00136C4F">
      <w:pPr>
        <w:pStyle w:val="Default"/>
        <w:ind w:right="1"/>
        <w:jc w:val="both"/>
        <w:rPr>
          <w:rFonts w:asciiTheme="minorHAnsi" w:eastAsia="Times New Roman" w:hAnsiTheme="minorHAnsi" w:cstheme="minorHAnsi"/>
          <w:bCs/>
          <w:color w:val="auto"/>
          <w:sz w:val="22"/>
          <w:szCs w:val="22"/>
          <w:lang w:eastAsia="de-DE"/>
        </w:rPr>
      </w:pPr>
      <w:r>
        <w:rPr>
          <w:rFonts w:asciiTheme="minorHAnsi" w:eastAsia="Times New Roman" w:hAnsiTheme="minorHAnsi" w:cstheme="minorHAnsi"/>
          <w:bCs/>
          <w:color w:val="auto"/>
          <w:sz w:val="22"/>
          <w:szCs w:val="22"/>
          <w:lang w:eastAsia="de-DE"/>
        </w:rPr>
        <w:t xml:space="preserve">Trotz </w:t>
      </w:r>
      <w:r w:rsidR="000E67C7" w:rsidRPr="00427962">
        <w:rPr>
          <w:rFonts w:asciiTheme="minorHAnsi" w:eastAsia="Times New Roman" w:hAnsiTheme="minorHAnsi" w:cstheme="minorHAnsi"/>
          <w:bCs/>
          <w:color w:val="auto"/>
          <w:sz w:val="22"/>
          <w:szCs w:val="22"/>
          <w:lang w:eastAsia="de-DE"/>
        </w:rPr>
        <w:t xml:space="preserve">seiner kompakten </w:t>
      </w:r>
      <w:r>
        <w:rPr>
          <w:rFonts w:asciiTheme="minorHAnsi" w:eastAsia="Times New Roman" w:hAnsiTheme="minorHAnsi" w:cstheme="minorHAnsi"/>
          <w:bCs/>
          <w:color w:val="auto"/>
          <w:sz w:val="22"/>
          <w:szCs w:val="22"/>
          <w:lang w:eastAsia="de-DE"/>
        </w:rPr>
        <w:t xml:space="preserve">Abmessungen </w:t>
      </w:r>
      <w:r w:rsidR="000E67C7" w:rsidRPr="00427962">
        <w:rPr>
          <w:rFonts w:asciiTheme="minorHAnsi" w:eastAsia="Times New Roman" w:hAnsiTheme="minorHAnsi" w:cstheme="minorHAnsi"/>
          <w:bCs/>
          <w:color w:val="auto"/>
          <w:sz w:val="22"/>
          <w:szCs w:val="22"/>
          <w:lang w:eastAsia="de-DE"/>
        </w:rPr>
        <w:t>von nur</w:t>
      </w:r>
      <w:r w:rsidR="00A901D1" w:rsidRPr="00427962">
        <w:rPr>
          <w:rFonts w:asciiTheme="minorHAnsi" w:eastAsia="Times New Roman" w:hAnsiTheme="minorHAnsi" w:cstheme="minorHAnsi"/>
          <w:bCs/>
          <w:color w:val="auto"/>
          <w:sz w:val="22"/>
          <w:szCs w:val="22"/>
          <w:lang w:eastAsia="de-DE"/>
        </w:rPr>
        <w:t xml:space="preserve"> 82 x 50</w:t>
      </w:r>
      <w:r w:rsidR="002315BD" w:rsidRPr="00427962">
        <w:rPr>
          <w:rFonts w:asciiTheme="minorHAnsi" w:eastAsia="Times New Roman" w:hAnsiTheme="minorHAnsi" w:cstheme="minorHAnsi"/>
          <w:bCs/>
          <w:color w:val="auto"/>
          <w:sz w:val="22"/>
          <w:szCs w:val="22"/>
          <w:lang w:eastAsia="de-DE"/>
        </w:rPr>
        <w:t xml:space="preserve"> mm</w:t>
      </w:r>
      <w:r w:rsidR="00BE60A1" w:rsidRPr="00427962">
        <w:rPr>
          <w:rFonts w:asciiTheme="minorHAnsi" w:eastAsia="Times New Roman" w:hAnsiTheme="minorHAnsi" w:cstheme="minorHAnsi"/>
          <w:bCs/>
          <w:color w:val="auto"/>
          <w:sz w:val="22"/>
          <w:szCs w:val="22"/>
          <w:lang w:eastAsia="de-DE"/>
        </w:rPr>
        <w:t xml:space="preserve"> </w:t>
      </w:r>
      <w:r>
        <w:rPr>
          <w:rFonts w:asciiTheme="minorHAnsi" w:eastAsia="Times New Roman" w:hAnsiTheme="minorHAnsi" w:cstheme="minorHAnsi"/>
          <w:bCs/>
          <w:color w:val="auto"/>
          <w:sz w:val="22"/>
          <w:szCs w:val="22"/>
          <w:lang w:eastAsia="de-DE"/>
        </w:rPr>
        <w:t xml:space="preserve">macht </w:t>
      </w:r>
      <w:r w:rsidR="00BE60A1" w:rsidRPr="00427962">
        <w:rPr>
          <w:rFonts w:asciiTheme="minorHAnsi" w:eastAsia="Times New Roman" w:hAnsiTheme="minorHAnsi" w:cstheme="minorHAnsi"/>
          <w:bCs/>
          <w:color w:val="auto"/>
          <w:sz w:val="22"/>
          <w:szCs w:val="22"/>
          <w:lang w:eastAsia="de-DE"/>
        </w:rPr>
        <w:t xml:space="preserve">das SoM </w:t>
      </w:r>
      <w:r>
        <w:rPr>
          <w:rFonts w:asciiTheme="minorHAnsi" w:eastAsia="Times New Roman" w:hAnsiTheme="minorHAnsi" w:cstheme="minorHAnsi"/>
          <w:bCs/>
          <w:color w:val="auto"/>
          <w:sz w:val="22"/>
          <w:szCs w:val="22"/>
          <w:lang w:eastAsia="de-DE"/>
        </w:rPr>
        <w:t xml:space="preserve">die </w:t>
      </w:r>
      <w:r w:rsidR="00BE60A1" w:rsidRPr="00427962">
        <w:rPr>
          <w:rFonts w:asciiTheme="minorHAnsi" w:eastAsia="Times New Roman" w:hAnsiTheme="minorHAnsi" w:cstheme="minorHAnsi"/>
          <w:bCs/>
          <w:color w:val="auto"/>
          <w:sz w:val="22"/>
          <w:szCs w:val="22"/>
          <w:lang w:eastAsia="de-DE"/>
        </w:rPr>
        <w:t>umfangreichen E/A-Funktionen des Prozessors</w:t>
      </w:r>
      <w:r>
        <w:rPr>
          <w:rFonts w:asciiTheme="minorHAnsi" w:eastAsia="Times New Roman" w:hAnsiTheme="minorHAnsi" w:cstheme="minorHAnsi"/>
          <w:bCs/>
          <w:color w:val="auto"/>
          <w:sz w:val="22"/>
          <w:szCs w:val="22"/>
          <w:lang w:eastAsia="de-DE"/>
        </w:rPr>
        <w:t xml:space="preserve"> uneingeschränkt nutzbar</w:t>
      </w:r>
      <w:r w:rsidR="00BE60A1" w:rsidRPr="00427962">
        <w:rPr>
          <w:rFonts w:asciiTheme="minorHAnsi" w:eastAsia="Times New Roman" w:hAnsiTheme="minorHAnsi" w:cstheme="minorHAnsi"/>
          <w:bCs/>
          <w:color w:val="auto"/>
          <w:sz w:val="22"/>
          <w:szCs w:val="22"/>
          <w:lang w:eastAsia="de-DE"/>
        </w:rPr>
        <w:t xml:space="preserve">. </w:t>
      </w:r>
      <w:r>
        <w:rPr>
          <w:rFonts w:asciiTheme="minorHAnsi" w:eastAsia="Times New Roman" w:hAnsiTheme="minorHAnsi" w:cstheme="minorHAnsi"/>
          <w:bCs/>
          <w:color w:val="auto"/>
          <w:sz w:val="22"/>
          <w:szCs w:val="22"/>
          <w:lang w:eastAsia="de-DE"/>
        </w:rPr>
        <w:t xml:space="preserve">Über seinen </w:t>
      </w:r>
      <w:r w:rsidR="00053B59" w:rsidRPr="00427962">
        <w:rPr>
          <w:rFonts w:asciiTheme="minorHAnsi" w:eastAsia="Times New Roman" w:hAnsiTheme="minorHAnsi" w:cstheme="minorHAnsi"/>
          <w:bCs/>
          <w:color w:val="auto"/>
          <w:sz w:val="22"/>
          <w:szCs w:val="22"/>
          <w:lang w:eastAsia="de-DE"/>
        </w:rPr>
        <w:t>310</w:t>
      </w:r>
      <w:r>
        <w:rPr>
          <w:rFonts w:asciiTheme="minorHAnsi" w:eastAsia="Times New Roman" w:hAnsiTheme="minorHAnsi" w:cstheme="minorHAnsi"/>
          <w:bCs/>
          <w:color w:val="auto"/>
          <w:sz w:val="22"/>
          <w:szCs w:val="22"/>
          <w:lang w:eastAsia="de-DE"/>
        </w:rPr>
        <w:t>-P</w:t>
      </w:r>
      <w:r w:rsidR="00053B59" w:rsidRPr="00427962">
        <w:rPr>
          <w:rFonts w:asciiTheme="minorHAnsi" w:eastAsia="Times New Roman" w:hAnsiTheme="minorHAnsi" w:cstheme="minorHAnsi"/>
          <w:bCs/>
          <w:color w:val="auto"/>
          <w:sz w:val="22"/>
          <w:szCs w:val="22"/>
          <w:lang w:eastAsia="de-DE"/>
        </w:rPr>
        <w:t xml:space="preserve">in MXM3 </w:t>
      </w:r>
      <w:r>
        <w:rPr>
          <w:rFonts w:asciiTheme="minorHAnsi" w:eastAsia="Times New Roman" w:hAnsiTheme="minorHAnsi" w:cstheme="minorHAnsi"/>
          <w:bCs/>
          <w:color w:val="auto"/>
          <w:sz w:val="22"/>
          <w:szCs w:val="22"/>
          <w:lang w:eastAsia="de-DE"/>
        </w:rPr>
        <w:t xml:space="preserve">Randsteckverbinder stellt es </w:t>
      </w:r>
      <w:r w:rsidR="009B3124" w:rsidRPr="00427962">
        <w:rPr>
          <w:rFonts w:asciiTheme="minorHAnsi" w:eastAsia="Times New Roman" w:hAnsiTheme="minorHAnsi" w:cstheme="minorHAnsi"/>
          <w:bCs/>
          <w:color w:val="auto"/>
          <w:sz w:val="22"/>
          <w:szCs w:val="22"/>
          <w:lang w:eastAsia="de-DE"/>
        </w:rPr>
        <w:t>acht</w:t>
      </w:r>
      <w:r w:rsidR="00053B59" w:rsidRPr="00427962">
        <w:rPr>
          <w:rFonts w:asciiTheme="minorHAnsi" w:eastAsia="Times New Roman" w:hAnsiTheme="minorHAnsi" w:cstheme="minorHAnsi"/>
          <w:bCs/>
          <w:color w:val="auto"/>
          <w:sz w:val="22"/>
          <w:szCs w:val="22"/>
          <w:lang w:eastAsia="de-DE"/>
        </w:rPr>
        <w:t xml:space="preserve"> analog</w:t>
      </w:r>
      <w:r w:rsidR="009B3124" w:rsidRPr="00427962">
        <w:rPr>
          <w:rFonts w:asciiTheme="minorHAnsi" w:eastAsia="Times New Roman" w:hAnsiTheme="minorHAnsi" w:cstheme="minorHAnsi"/>
          <w:bCs/>
          <w:color w:val="auto"/>
          <w:sz w:val="22"/>
          <w:szCs w:val="22"/>
          <w:lang w:eastAsia="de-DE"/>
        </w:rPr>
        <w:t>e</w:t>
      </w:r>
      <w:r w:rsidR="00053B59" w:rsidRPr="00427962">
        <w:rPr>
          <w:rFonts w:asciiTheme="minorHAnsi" w:eastAsia="Times New Roman" w:hAnsiTheme="minorHAnsi" w:cstheme="minorHAnsi"/>
          <w:bCs/>
          <w:color w:val="auto"/>
          <w:sz w:val="22"/>
          <w:szCs w:val="22"/>
          <w:lang w:eastAsia="de-DE"/>
        </w:rPr>
        <w:t xml:space="preserve"> </w:t>
      </w:r>
      <w:r w:rsidR="003458FF" w:rsidRPr="00427962">
        <w:rPr>
          <w:rFonts w:asciiTheme="minorHAnsi" w:eastAsia="Times New Roman" w:hAnsiTheme="minorHAnsi" w:cstheme="minorHAnsi"/>
          <w:bCs/>
          <w:color w:val="auto"/>
          <w:sz w:val="22"/>
          <w:szCs w:val="22"/>
          <w:lang w:eastAsia="de-DE"/>
        </w:rPr>
        <w:t xml:space="preserve">Eingänge und eine Fülle </w:t>
      </w:r>
      <w:r>
        <w:rPr>
          <w:rFonts w:asciiTheme="minorHAnsi" w:eastAsia="Times New Roman" w:hAnsiTheme="minorHAnsi" w:cstheme="minorHAnsi"/>
          <w:bCs/>
          <w:color w:val="auto"/>
          <w:sz w:val="22"/>
          <w:szCs w:val="22"/>
          <w:lang w:eastAsia="de-DE"/>
        </w:rPr>
        <w:t xml:space="preserve">weiterer </w:t>
      </w:r>
      <w:r w:rsidR="003458FF" w:rsidRPr="00427962">
        <w:rPr>
          <w:rFonts w:asciiTheme="minorHAnsi" w:eastAsia="Times New Roman" w:hAnsiTheme="minorHAnsi" w:cstheme="minorHAnsi"/>
          <w:bCs/>
          <w:color w:val="auto"/>
          <w:sz w:val="22"/>
          <w:szCs w:val="22"/>
          <w:lang w:eastAsia="de-DE"/>
        </w:rPr>
        <w:t>Schnittstellen zur Verfügung</w:t>
      </w:r>
      <w:r w:rsidR="00053B59" w:rsidRPr="00427962">
        <w:rPr>
          <w:rFonts w:asciiTheme="minorHAnsi" w:eastAsia="Times New Roman" w:hAnsiTheme="minorHAnsi" w:cstheme="minorHAnsi"/>
          <w:bCs/>
          <w:color w:val="auto"/>
          <w:sz w:val="22"/>
          <w:szCs w:val="22"/>
          <w:lang w:eastAsia="de-DE"/>
        </w:rPr>
        <w:t xml:space="preserve">. </w:t>
      </w:r>
      <w:r w:rsidR="003458FF" w:rsidRPr="00427962">
        <w:rPr>
          <w:rFonts w:asciiTheme="minorHAnsi" w:eastAsia="Times New Roman" w:hAnsiTheme="minorHAnsi" w:cstheme="minorHAnsi"/>
          <w:bCs/>
          <w:color w:val="auto"/>
          <w:sz w:val="22"/>
          <w:szCs w:val="22"/>
          <w:lang w:eastAsia="de-DE"/>
        </w:rPr>
        <w:t>Dazu gehören</w:t>
      </w:r>
      <w:r w:rsidR="00053B59" w:rsidRPr="00427962">
        <w:rPr>
          <w:rFonts w:asciiTheme="minorHAnsi" w:eastAsia="Times New Roman" w:hAnsiTheme="minorHAnsi" w:cstheme="minorHAnsi"/>
          <w:bCs/>
          <w:color w:val="auto"/>
          <w:sz w:val="22"/>
          <w:szCs w:val="22"/>
          <w:lang w:eastAsia="de-DE"/>
        </w:rPr>
        <w:t xml:space="preserve"> 16 x CAN FD, 2 x CAN XL, 2 x FlexRay, 4 x LIN, SPI</w:t>
      </w:r>
      <w:r w:rsidR="00291DA2" w:rsidRPr="00427962">
        <w:rPr>
          <w:rFonts w:asciiTheme="minorHAnsi" w:eastAsia="Times New Roman" w:hAnsiTheme="minorHAnsi" w:cstheme="minorHAnsi"/>
          <w:bCs/>
          <w:color w:val="auto"/>
          <w:sz w:val="22"/>
          <w:szCs w:val="22"/>
          <w:lang w:eastAsia="de-DE"/>
        </w:rPr>
        <w:t xml:space="preserve">, </w:t>
      </w:r>
      <w:r w:rsidR="00053B59" w:rsidRPr="00427962">
        <w:rPr>
          <w:rFonts w:asciiTheme="minorHAnsi" w:eastAsia="Times New Roman" w:hAnsiTheme="minorHAnsi" w:cstheme="minorHAnsi"/>
          <w:bCs/>
          <w:color w:val="auto"/>
          <w:sz w:val="22"/>
          <w:szCs w:val="22"/>
          <w:lang w:eastAsia="de-DE"/>
        </w:rPr>
        <w:t>JTAG</w:t>
      </w:r>
      <w:r w:rsidR="00291DA2" w:rsidRPr="00427962">
        <w:rPr>
          <w:rFonts w:asciiTheme="minorHAnsi" w:eastAsia="Times New Roman" w:hAnsiTheme="minorHAnsi" w:cstheme="minorHAnsi"/>
          <w:bCs/>
          <w:color w:val="auto"/>
          <w:sz w:val="22"/>
          <w:szCs w:val="22"/>
          <w:lang w:eastAsia="de-DE"/>
        </w:rPr>
        <w:t xml:space="preserve"> </w:t>
      </w:r>
      <w:r>
        <w:rPr>
          <w:rFonts w:asciiTheme="minorHAnsi" w:eastAsia="Times New Roman" w:hAnsiTheme="minorHAnsi" w:cstheme="minorHAnsi"/>
          <w:bCs/>
          <w:color w:val="auto"/>
          <w:sz w:val="22"/>
          <w:szCs w:val="22"/>
          <w:lang w:eastAsia="de-DE"/>
        </w:rPr>
        <w:t>u</w:t>
      </w:r>
      <w:r w:rsidR="00291DA2" w:rsidRPr="00427962">
        <w:rPr>
          <w:rFonts w:asciiTheme="minorHAnsi" w:eastAsia="Times New Roman" w:hAnsiTheme="minorHAnsi" w:cstheme="minorHAnsi"/>
          <w:bCs/>
          <w:color w:val="auto"/>
          <w:sz w:val="22"/>
          <w:szCs w:val="22"/>
          <w:lang w:eastAsia="de-DE"/>
        </w:rPr>
        <w:t>nd TRACE</w:t>
      </w:r>
      <w:r w:rsidR="00053B59" w:rsidRPr="00427962">
        <w:rPr>
          <w:rFonts w:asciiTheme="minorHAnsi" w:eastAsia="Times New Roman" w:hAnsiTheme="minorHAnsi" w:cstheme="minorHAnsi"/>
          <w:bCs/>
          <w:color w:val="auto"/>
          <w:sz w:val="22"/>
          <w:szCs w:val="22"/>
          <w:lang w:eastAsia="de-DE"/>
        </w:rPr>
        <w:t xml:space="preserve">. </w:t>
      </w:r>
      <w:r>
        <w:rPr>
          <w:rFonts w:asciiTheme="minorHAnsi" w:eastAsia="Times New Roman" w:hAnsiTheme="minorHAnsi" w:cstheme="minorHAnsi"/>
          <w:bCs/>
          <w:color w:val="auto"/>
          <w:sz w:val="22"/>
          <w:szCs w:val="22"/>
          <w:lang w:eastAsia="de-DE"/>
        </w:rPr>
        <w:t xml:space="preserve">Ein </w:t>
      </w:r>
      <w:r w:rsidR="00053B59" w:rsidRPr="00427962">
        <w:rPr>
          <w:rFonts w:asciiTheme="minorHAnsi" w:eastAsia="Times New Roman" w:hAnsiTheme="minorHAnsi" w:cstheme="minorHAnsi"/>
          <w:bCs/>
          <w:color w:val="auto"/>
          <w:sz w:val="22"/>
          <w:szCs w:val="22"/>
          <w:lang w:eastAsia="de-DE"/>
        </w:rPr>
        <w:t xml:space="preserve">512 Mb QSPI </w:t>
      </w:r>
      <w:r w:rsidR="003458FF" w:rsidRPr="00427962">
        <w:rPr>
          <w:rFonts w:asciiTheme="minorHAnsi" w:eastAsia="Times New Roman" w:hAnsiTheme="minorHAnsi" w:cstheme="minorHAnsi"/>
          <w:bCs/>
          <w:color w:val="auto"/>
          <w:sz w:val="22"/>
          <w:szCs w:val="22"/>
          <w:lang w:eastAsia="de-DE"/>
        </w:rPr>
        <w:t>und zwei</w:t>
      </w:r>
      <w:r w:rsidR="00053B59" w:rsidRPr="00427962">
        <w:rPr>
          <w:rFonts w:asciiTheme="minorHAnsi" w:eastAsia="Times New Roman" w:hAnsiTheme="minorHAnsi" w:cstheme="minorHAnsi"/>
          <w:bCs/>
          <w:color w:val="auto"/>
          <w:sz w:val="22"/>
          <w:szCs w:val="22"/>
          <w:lang w:eastAsia="de-DE"/>
        </w:rPr>
        <w:t xml:space="preserve"> Gb</w:t>
      </w:r>
      <w:r w:rsidR="005C6ADB">
        <w:rPr>
          <w:rFonts w:asciiTheme="minorHAnsi" w:eastAsia="Times New Roman" w:hAnsiTheme="minorHAnsi" w:cstheme="minorHAnsi"/>
          <w:bCs/>
          <w:color w:val="auto"/>
          <w:sz w:val="22"/>
          <w:szCs w:val="22"/>
          <w:lang w:eastAsia="de-DE"/>
        </w:rPr>
        <w:t xml:space="preserve"> </w:t>
      </w:r>
      <w:r w:rsidR="00053B59" w:rsidRPr="00427962">
        <w:rPr>
          <w:rFonts w:asciiTheme="minorHAnsi" w:eastAsia="Times New Roman" w:hAnsiTheme="minorHAnsi" w:cstheme="minorHAnsi"/>
          <w:bCs/>
          <w:color w:val="auto"/>
          <w:sz w:val="22"/>
          <w:szCs w:val="22"/>
          <w:lang w:eastAsia="de-DE"/>
        </w:rPr>
        <w:t>E</w:t>
      </w:r>
      <w:r w:rsidR="005C6ADB">
        <w:rPr>
          <w:rFonts w:asciiTheme="minorHAnsi" w:eastAsia="Times New Roman" w:hAnsiTheme="minorHAnsi" w:cstheme="minorHAnsi"/>
          <w:bCs/>
          <w:color w:val="auto"/>
          <w:sz w:val="22"/>
          <w:szCs w:val="22"/>
          <w:lang w:eastAsia="de-DE"/>
        </w:rPr>
        <w:t>thernet-</w:t>
      </w:r>
      <w:r w:rsidR="003458FF" w:rsidRPr="00427962">
        <w:rPr>
          <w:rFonts w:asciiTheme="minorHAnsi" w:eastAsia="Times New Roman" w:hAnsiTheme="minorHAnsi" w:cstheme="minorHAnsi"/>
          <w:bCs/>
          <w:color w:val="auto"/>
          <w:sz w:val="22"/>
          <w:szCs w:val="22"/>
          <w:lang w:eastAsia="de-DE"/>
        </w:rPr>
        <w:t>Schnittstellen</w:t>
      </w:r>
      <w:r w:rsidR="00634063">
        <w:rPr>
          <w:rFonts w:asciiTheme="minorHAnsi" w:eastAsia="Times New Roman" w:hAnsiTheme="minorHAnsi" w:cstheme="minorHAnsi"/>
          <w:bCs/>
          <w:color w:val="auto"/>
          <w:sz w:val="22"/>
          <w:szCs w:val="22"/>
          <w:lang w:eastAsia="de-DE"/>
        </w:rPr>
        <w:t xml:space="preserve"> mit </w:t>
      </w:r>
      <w:r w:rsidR="00F60455" w:rsidRPr="00427962">
        <w:rPr>
          <w:rFonts w:asciiTheme="minorHAnsi" w:eastAsia="Times New Roman" w:hAnsiTheme="minorHAnsi" w:cstheme="minorHAnsi"/>
          <w:bCs/>
          <w:color w:val="auto"/>
          <w:sz w:val="22"/>
          <w:szCs w:val="22"/>
          <w:lang w:eastAsia="de-DE"/>
        </w:rPr>
        <w:t>TSN-</w:t>
      </w:r>
      <w:r w:rsidR="00634063">
        <w:rPr>
          <w:rFonts w:asciiTheme="minorHAnsi" w:eastAsia="Times New Roman" w:hAnsiTheme="minorHAnsi" w:cstheme="minorHAnsi"/>
          <w:bCs/>
          <w:color w:val="auto"/>
          <w:sz w:val="22"/>
          <w:szCs w:val="22"/>
          <w:lang w:eastAsia="de-DE"/>
        </w:rPr>
        <w:t xml:space="preserve">Unterstützung für </w:t>
      </w:r>
      <w:r w:rsidR="00F60455" w:rsidRPr="00427962">
        <w:rPr>
          <w:rFonts w:asciiTheme="minorHAnsi" w:eastAsia="Times New Roman" w:hAnsiTheme="minorHAnsi" w:cstheme="minorHAnsi"/>
          <w:bCs/>
          <w:color w:val="auto"/>
          <w:sz w:val="22"/>
          <w:szCs w:val="22"/>
          <w:lang w:eastAsia="de-DE"/>
        </w:rPr>
        <w:t>die Echtzeit-</w:t>
      </w:r>
      <w:r w:rsidR="00634063">
        <w:rPr>
          <w:rFonts w:asciiTheme="minorHAnsi" w:eastAsia="Times New Roman" w:hAnsiTheme="minorHAnsi" w:cstheme="minorHAnsi"/>
          <w:bCs/>
          <w:color w:val="auto"/>
          <w:sz w:val="22"/>
          <w:szCs w:val="22"/>
          <w:lang w:eastAsia="de-DE"/>
        </w:rPr>
        <w:t>Datenü</w:t>
      </w:r>
      <w:r w:rsidR="00F60455" w:rsidRPr="00427962">
        <w:rPr>
          <w:rFonts w:asciiTheme="minorHAnsi" w:eastAsia="Times New Roman" w:hAnsiTheme="minorHAnsi" w:cstheme="minorHAnsi"/>
          <w:bCs/>
          <w:color w:val="auto"/>
          <w:sz w:val="22"/>
          <w:szCs w:val="22"/>
          <w:lang w:eastAsia="de-DE"/>
        </w:rPr>
        <w:t xml:space="preserve">bertragung </w:t>
      </w:r>
      <w:r w:rsidR="00634063">
        <w:rPr>
          <w:rFonts w:asciiTheme="minorHAnsi" w:eastAsia="Times New Roman" w:hAnsiTheme="minorHAnsi" w:cstheme="minorHAnsi"/>
          <w:bCs/>
          <w:color w:val="auto"/>
          <w:sz w:val="22"/>
          <w:szCs w:val="22"/>
          <w:lang w:eastAsia="de-DE"/>
        </w:rPr>
        <w:t xml:space="preserve">ermöglichen </w:t>
      </w:r>
      <w:r w:rsidR="00F60455" w:rsidRPr="00427962">
        <w:rPr>
          <w:rFonts w:asciiTheme="minorHAnsi" w:eastAsia="Times New Roman" w:hAnsiTheme="minorHAnsi" w:cstheme="minorHAnsi"/>
          <w:bCs/>
          <w:color w:val="auto"/>
          <w:sz w:val="22"/>
          <w:szCs w:val="22"/>
          <w:lang w:eastAsia="de-DE"/>
        </w:rPr>
        <w:t xml:space="preserve">eine schnelle und sichere Kommunikation. </w:t>
      </w:r>
    </w:p>
    <w:p w14:paraId="235362F7" w14:textId="77777777" w:rsidR="00F60455" w:rsidRPr="00427962" w:rsidRDefault="00F60455" w:rsidP="00136C4F">
      <w:pPr>
        <w:pStyle w:val="Default"/>
        <w:ind w:right="1"/>
        <w:jc w:val="both"/>
        <w:rPr>
          <w:rFonts w:asciiTheme="minorHAnsi" w:eastAsia="Times New Roman" w:hAnsiTheme="minorHAnsi" w:cstheme="minorHAnsi"/>
          <w:bCs/>
          <w:color w:val="auto"/>
          <w:sz w:val="22"/>
          <w:szCs w:val="22"/>
          <w:lang w:eastAsia="de-DE"/>
        </w:rPr>
      </w:pPr>
    </w:p>
    <w:p w14:paraId="0AFA7524" w14:textId="33735336" w:rsidR="005C6ADB" w:rsidRDefault="002315BD" w:rsidP="00634063">
      <w:pPr>
        <w:pStyle w:val="Default"/>
        <w:ind w:right="1"/>
        <w:jc w:val="both"/>
        <w:rPr>
          <w:rFonts w:eastAsia="Times New Roman" w:cstheme="minorHAnsi"/>
          <w:bCs/>
          <w:lang w:eastAsia="de-DE"/>
        </w:rPr>
      </w:pPr>
      <w:r w:rsidRPr="00427962">
        <w:rPr>
          <w:rFonts w:asciiTheme="minorHAnsi" w:eastAsia="Times New Roman" w:hAnsiTheme="minorHAnsi" w:cstheme="minorHAnsi"/>
          <w:bCs/>
          <w:color w:val="auto"/>
          <w:sz w:val="22"/>
          <w:szCs w:val="22"/>
          <w:lang w:eastAsia="de-DE"/>
        </w:rPr>
        <w:t xml:space="preserve">miriac® System-on-Module </w:t>
      </w:r>
      <w:r w:rsidR="00F46B85" w:rsidRPr="00427962">
        <w:rPr>
          <w:rFonts w:asciiTheme="minorHAnsi" w:eastAsia="Times New Roman" w:hAnsiTheme="minorHAnsi" w:cstheme="minorHAnsi"/>
          <w:bCs/>
          <w:color w:val="auto"/>
          <w:sz w:val="22"/>
          <w:szCs w:val="22"/>
          <w:lang w:eastAsia="de-DE"/>
        </w:rPr>
        <w:t>sind anwendungsfertige Plattformen für die</w:t>
      </w:r>
      <w:r w:rsidRPr="00427962">
        <w:rPr>
          <w:rFonts w:asciiTheme="minorHAnsi" w:eastAsia="Times New Roman" w:hAnsiTheme="minorHAnsi" w:cstheme="minorHAnsi"/>
          <w:bCs/>
          <w:color w:val="auto"/>
          <w:sz w:val="22"/>
          <w:szCs w:val="22"/>
          <w:lang w:eastAsia="de-DE"/>
        </w:rPr>
        <w:t xml:space="preserve"> </w:t>
      </w:r>
      <w:r w:rsidR="00634063" w:rsidRPr="00427962">
        <w:rPr>
          <w:rFonts w:asciiTheme="minorHAnsi" w:eastAsia="Times New Roman" w:hAnsiTheme="minorHAnsi" w:cstheme="minorHAnsi"/>
          <w:bCs/>
          <w:color w:val="auto"/>
          <w:sz w:val="22"/>
          <w:szCs w:val="22"/>
          <w:lang w:eastAsia="de-DE"/>
        </w:rPr>
        <w:t>Prozessor</w:t>
      </w:r>
      <w:r w:rsidR="00634063">
        <w:rPr>
          <w:rFonts w:asciiTheme="minorHAnsi" w:eastAsia="Times New Roman" w:hAnsiTheme="minorHAnsi" w:cstheme="minorHAnsi"/>
          <w:bCs/>
          <w:color w:val="auto"/>
          <w:sz w:val="22"/>
          <w:szCs w:val="22"/>
          <w:lang w:eastAsia="de-DE"/>
        </w:rPr>
        <w:t>t</w:t>
      </w:r>
      <w:r w:rsidR="00634063" w:rsidRPr="00427962">
        <w:rPr>
          <w:rFonts w:asciiTheme="minorHAnsi" w:eastAsia="Times New Roman" w:hAnsiTheme="minorHAnsi" w:cstheme="minorHAnsi"/>
          <w:bCs/>
          <w:color w:val="auto"/>
          <w:sz w:val="22"/>
          <w:szCs w:val="22"/>
          <w:lang w:eastAsia="de-DE"/>
        </w:rPr>
        <w:t>echnologie</w:t>
      </w:r>
      <w:r w:rsidR="00634063" w:rsidRPr="00427962">
        <w:rPr>
          <w:rFonts w:asciiTheme="minorHAnsi" w:eastAsia="Times New Roman" w:hAnsiTheme="minorHAnsi" w:cstheme="minorHAnsi"/>
          <w:bCs/>
          <w:color w:val="auto"/>
          <w:sz w:val="22"/>
          <w:szCs w:val="22"/>
          <w:lang w:eastAsia="de-DE"/>
        </w:rPr>
        <w:t xml:space="preserve"> </w:t>
      </w:r>
      <w:r w:rsidR="00634063">
        <w:rPr>
          <w:rFonts w:asciiTheme="minorHAnsi" w:eastAsia="Times New Roman" w:hAnsiTheme="minorHAnsi" w:cstheme="minorHAnsi"/>
          <w:bCs/>
          <w:color w:val="auto"/>
          <w:sz w:val="22"/>
          <w:szCs w:val="22"/>
          <w:lang w:eastAsia="de-DE"/>
        </w:rPr>
        <w:t xml:space="preserve">von </w:t>
      </w:r>
      <w:r w:rsidRPr="00427962">
        <w:rPr>
          <w:rFonts w:asciiTheme="minorHAnsi" w:eastAsia="Times New Roman" w:hAnsiTheme="minorHAnsi" w:cstheme="minorHAnsi"/>
          <w:bCs/>
          <w:color w:val="auto"/>
          <w:sz w:val="22"/>
          <w:szCs w:val="22"/>
          <w:lang w:eastAsia="de-DE"/>
        </w:rPr>
        <w:t xml:space="preserve">NXP®. </w:t>
      </w:r>
      <w:r w:rsidR="00F46B85" w:rsidRPr="00427962">
        <w:rPr>
          <w:rFonts w:asciiTheme="minorHAnsi" w:eastAsia="Times New Roman" w:hAnsiTheme="minorHAnsi" w:cstheme="minorHAnsi"/>
          <w:bCs/>
          <w:color w:val="auto"/>
          <w:sz w:val="22"/>
          <w:szCs w:val="22"/>
          <w:lang w:eastAsia="de-DE"/>
        </w:rPr>
        <w:t>Die</w:t>
      </w:r>
      <w:r w:rsidR="00E82497" w:rsidRPr="00427962">
        <w:rPr>
          <w:rFonts w:asciiTheme="minorHAnsi" w:eastAsia="Times New Roman" w:hAnsiTheme="minorHAnsi" w:cstheme="minorHAnsi"/>
          <w:bCs/>
          <w:color w:val="auto"/>
          <w:sz w:val="22"/>
          <w:szCs w:val="22"/>
          <w:lang w:eastAsia="de-DE"/>
        </w:rPr>
        <w:t xml:space="preserve"> Module</w:t>
      </w:r>
      <w:r w:rsidR="00F46B85" w:rsidRPr="00427962">
        <w:rPr>
          <w:rFonts w:asciiTheme="minorHAnsi" w:eastAsia="Times New Roman" w:hAnsiTheme="minorHAnsi" w:cstheme="minorHAnsi"/>
          <w:bCs/>
          <w:color w:val="auto"/>
          <w:sz w:val="22"/>
          <w:szCs w:val="22"/>
          <w:lang w:eastAsia="de-DE"/>
        </w:rPr>
        <w:t xml:space="preserve"> sind</w:t>
      </w:r>
      <w:r w:rsidRPr="00427962">
        <w:rPr>
          <w:rFonts w:asciiTheme="minorHAnsi" w:eastAsia="Times New Roman" w:hAnsiTheme="minorHAnsi" w:cstheme="minorHAnsi"/>
          <w:bCs/>
          <w:color w:val="auto"/>
          <w:sz w:val="22"/>
          <w:szCs w:val="22"/>
          <w:lang w:eastAsia="de-DE"/>
        </w:rPr>
        <w:t xml:space="preserve"> </w:t>
      </w:r>
      <w:r w:rsidR="00634063">
        <w:rPr>
          <w:rFonts w:asciiTheme="minorHAnsi" w:eastAsia="Times New Roman" w:hAnsiTheme="minorHAnsi" w:cstheme="minorHAnsi"/>
          <w:bCs/>
          <w:color w:val="auto"/>
          <w:sz w:val="22"/>
          <w:szCs w:val="22"/>
          <w:lang w:eastAsia="de-DE"/>
        </w:rPr>
        <w:t>„</w:t>
      </w:r>
      <w:r w:rsidRPr="00427962">
        <w:rPr>
          <w:rFonts w:asciiTheme="minorHAnsi" w:eastAsia="Times New Roman" w:hAnsiTheme="minorHAnsi" w:cstheme="minorHAnsi"/>
          <w:bCs/>
          <w:color w:val="auto"/>
          <w:sz w:val="22"/>
          <w:szCs w:val="22"/>
          <w:lang w:eastAsia="de-DE"/>
        </w:rPr>
        <w:t>Made in Germany</w:t>
      </w:r>
      <w:r w:rsidR="00634063">
        <w:rPr>
          <w:rFonts w:asciiTheme="minorHAnsi" w:eastAsia="Times New Roman" w:hAnsiTheme="minorHAnsi" w:cstheme="minorHAnsi"/>
          <w:bCs/>
          <w:color w:val="auto"/>
          <w:sz w:val="22"/>
          <w:szCs w:val="22"/>
          <w:lang w:eastAsia="de-DE"/>
        </w:rPr>
        <w:t>“</w:t>
      </w:r>
      <w:r w:rsidRPr="00427962">
        <w:rPr>
          <w:rFonts w:asciiTheme="minorHAnsi" w:eastAsia="Times New Roman" w:hAnsiTheme="minorHAnsi" w:cstheme="minorHAnsi"/>
          <w:bCs/>
          <w:color w:val="auto"/>
          <w:sz w:val="22"/>
          <w:szCs w:val="22"/>
          <w:lang w:eastAsia="de-DE"/>
        </w:rPr>
        <w:t xml:space="preserve"> </w:t>
      </w:r>
      <w:r w:rsidR="00F46B85" w:rsidRPr="00427962">
        <w:rPr>
          <w:rFonts w:asciiTheme="minorHAnsi" w:eastAsia="Times New Roman" w:hAnsiTheme="minorHAnsi" w:cstheme="minorHAnsi"/>
          <w:bCs/>
          <w:color w:val="auto"/>
          <w:sz w:val="22"/>
          <w:szCs w:val="22"/>
          <w:lang w:eastAsia="de-DE"/>
        </w:rPr>
        <w:t xml:space="preserve">und unterstützen </w:t>
      </w:r>
      <w:r w:rsidR="005C6ADB" w:rsidRPr="00427962">
        <w:rPr>
          <w:rFonts w:asciiTheme="minorHAnsi" w:eastAsia="Times New Roman" w:hAnsiTheme="minorHAnsi" w:cstheme="minorHAnsi"/>
          <w:bCs/>
          <w:color w:val="auto"/>
          <w:sz w:val="22"/>
          <w:szCs w:val="22"/>
          <w:lang w:eastAsia="de-DE"/>
        </w:rPr>
        <w:t>mit einem umfassenden, perfekt aufeinander abgestimmten Paket</w:t>
      </w:r>
      <w:r w:rsidR="005C6ADB">
        <w:rPr>
          <w:rFonts w:asciiTheme="minorHAnsi" w:eastAsia="Times New Roman" w:hAnsiTheme="minorHAnsi" w:cstheme="minorHAnsi"/>
          <w:bCs/>
          <w:color w:val="auto"/>
          <w:sz w:val="22"/>
          <w:szCs w:val="22"/>
          <w:lang w:eastAsia="de-DE"/>
        </w:rPr>
        <w:t xml:space="preserve"> alle p</w:t>
      </w:r>
      <w:r w:rsidR="00F46B85" w:rsidRPr="00427962">
        <w:rPr>
          <w:rFonts w:asciiTheme="minorHAnsi" w:eastAsia="Times New Roman" w:hAnsiTheme="minorHAnsi" w:cstheme="minorHAnsi"/>
          <w:bCs/>
          <w:color w:val="auto"/>
          <w:sz w:val="22"/>
          <w:szCs w:val="22"/>
          <w:lang w:eastAsia="de-DE"/>
        </w:rPr>
        <w:t>rozessorintegrierten Funktionen</w:t>
      </w:r>
      <w:r w:rsidR="00B91283" w:rsidRPr="00427962">
        <w:rPr>
          <w:rFonts w:asciiTheme="minorHAnsi" w:eastAsia="Times New Roman" w:hAnsiTheme="minorHAnsi" w:cstheme="minorHAnsi"/>
          <w:bCs/>
          <w:color w:val="auto"/>
          <w:sz w:val="22"/>
          <w:szCs w:val="22"/>
          <w:lang w:eastAsia="de-DE"/>
        </w:rPr>
        <w:t>.</w:t>
      </w:r>
      <w:r w:rsidR="00634063">
        <w:rPr>
          <w:rFonts w:asciiTheme="minorHAnsi" w:eastAsia="Times New Roman" w:hAnsiTheme="minorHAnsi" w:cstheme="minorHAnsi"/>
          <w:bCs/>
          <w:color w:val="auto"/>
          <w:sz w:val="22"/>
          <w:szCs w:val="22"/>
          <w:lang w:eastAsia="de-DE"/>
        </w:rPr>
        <w:t xml:space="preserve"> </w:t>
      </w:r>
      <w:r w:rsidR="001B7FCE" w:rsidRPr="00427962">
        <w:rPr>
          <w:rFonts w:eastAsia="Times New Roman" w:cstheme="minorHAnsi"/>
          <w:bCs/>
          <w:lang w:eastAsia="de-DE"/>
        </w:rPr>
        <w:t xml:space="preserve">Die Verwendung von </w:t>
      </w:r>
      <w:r w:rsidR="001F4DC4" w:rsidRPr="00427962">
        <w:rPr>
          <w:rFonts w:eastAsia="Times New Roman" w:cstheme="minorHAnsi"/>
          <w:bCs/>
          <w:lang w:eastAsia="de-DE"/>
        </w:rPr>
        <w:t xml:space="preserve">MicroSys </w:t>
      </w:r>
      <w:r w:rsidR="00804B7B" w:rsidRPr="00427962">
        <w:rPr>
          <w:rFonts w:eastAsia="Times New Roman" w:cstheme="minorHAnsi"/>
          <w:bCs/>
          <w:lang w:eastAsia="de-DE"/>
        </w:rPr>
        <w:t>SoM</w:t>
      </w:r>
      <w:r w:rsidR="00634063">
        <w:rPr>
          <w:rFonts w:eastAsia="Times New Roman" w:cstheme="minorHAnsi"/>
          <w:bCs/>
          <w:lang w:eastAsia="de-DE"/>
        </w:rPr>
        <w:t>s</w:t>
      </w:r>
      <w:r w:rsidR="00804B7B" w:rsidRPr="00427962">
        <w:rPr>
          <w:rFonts w:eastAsia="Times New Roman" w:cstheme="minorHAnsi"/>
          <w:bCs/>
          <w:lang w:eastAsia="de-DE"/>
        </w:rPr>
        <w:t xml:space="preserve"> </w:t>
      </w:r>
      <w:r w:rsidR="001B7FCE" w:rsidRPr="00427962">
        <w:rPr>
          <w:rFonts w:eastAsia="Times New Roman" w:cstheme="minorHAnsi"/>
          <w:bCs/>
          <w:lang w:eastAsia="de-DE"/>
        </w:rPr>
        <w:t xml:space="preserve">und den Tools aus dem ständig wachsenden Ökosystem </w:t>
      </w:r>
      <w:r w:rsidR="00634063">
        <w:rPr>
          <w:rFonts w:eastAsia="Times New Roman" w:cstheme="minorHAnsi"/>
          <w:bCs/>
          <w:lang w:eastAsia="de-DE"/>
        </w:rPr>
        <w:t xml:space="preserve">von </w:t>
      </w:r>
      <w:r w:rsidR="00634063" w:rsidRPr="00427962">
        <w:rPr>
          <w:rFonts w:eastAsia="Times New Roman" w:cstheme="minorHAnsi"/>
          <w:bCs/>
          <w:lang w:eastAsia="de-DE"/>
        </w:rPr>
        <w:t>NXP</w:t>
      </w:r>
      <w:r w:rsidR="00634063">
        <w:rPr>
          <w:rFonts w:eastAsia="Times New Roman" w:cstheme="minorHAnsi"/>
          <w:bCs/>
          <w:lang w:eastAsia="de-DE"/>
        </w:rPr>
        <w:t xml:space="preserve"> </w:t>
      </w:r>
      <w:r w:rsidR="001B7FCE" w:rsidRPr="00427962">
        <w:rPr>
          <w:rFonts w:eastAsia="Times New Roman" w:cstheme="minorHAnsi"/>
          <w:bCs/>
          <w:lang w:eastAsia="de-DE"/>
        </w:rPr>
        <w:t xml:space="preserve">und </w:t>
      </w:r>
      <w:r w:rsidR="00634063">
        <w:rPr>
          <w:rFonts w:eastAsia="Times New Roman" w:cstheme="minorHAnsi"/>
          <w:bCs/>
          <w:lang w:eastAsia="de-DE"/>
        </w:rPr>
        <w:t xml:space="preserve">seinen </w:t>
      </w:r>
      <w:r w:rsidR="001B7FCE" w:rsidRPr="00427962">
        <w:rPr>
          <w:rFonts w:eastAsia="Times New Roman" w:cstheme="minorHAnsi"/>
          <w:bCs/>
          <w:lang w:eastAsia="de-DE"/>
        </w:rPr>
        <w:t xml:space="preserve">Partnern ermöglicht </w:t>
      </w:r>
      <w:r w:rsidR="005C6ADB">
        <w:rPr>
          <w:rFonts w:eastAsia="Times New Roman" w:cstheme="minorHAnsi"/>
          <w:bCs/>
          <w:lang w:eastAsia="de-DE"/>
        </w:rPr>
        <w:t xml:space="preserve">die Applikationsentwicklung </w:t>
      </w:r>
      <w:r w:rsidR="00634063">
        <w:rPr>
          <w:rFonts w:eastAsia="Times New Roman" w:cstheme="minorHAnsi"/>
          <w:bCs/>
          <w:lang w:eastAsia="de-DE"/>
        </w:rPr>
        <w:t xml:space="preserve">bis zur Marktreife bereits vor der Verfügbarkeit </w:t>
      </w:r>
      <w:r w:rsidR="0071175D" w:rsidRPr="00427962">
        <w:rPr>
          <w:rFonts w:eastAsia="Times New Roman" w:cstheme="minorHAnsi"/>
          <w:bCs/>
          <w:lang w:eastAsia="de-DE"/>
        </w:rPr>
        <w:t>der ersten S32Z2</w:t>
      </w:r>
      <w:r w:rsidR="00634063">
        <w:rPr>
          <w:rFonts w:eastAsia="Times New Roman" w:cstheme="minorHAnsi"/>
          <w:bCs/>
          <w:lang w:eastAsia="de-DE"/>
        </w:rPr>
        <w:t>-</w:t>
      </w:r>
      <w:r w:rsidR="0071175D" w:rsidRPr="00427962">
        <w:rPr>
          <w:rFonts w:eastAsia="Times New Roman" w:cstheme="minorHAnsi"/>
          <w:bCs/>
          <w:lang w:eastAsia="de-DE"/>
        </w:rPr>
        <w:t>Produkte</w:t>
      </w:r>
      <w:r w:rsidR="001F4DC4" w:rsidRPr="00427962">
        <w:rPr>
          <w:rFonts w:eastAsia="Times New Roman" w:cstheme="minorHAnsi"/>
          <w:bCs/>
          <w:lang w:eastAsia="de-DE"/>
        </w:rPr>
        <w:t>.</w:t>
      </w:r>
    </w:p>
    <w:p w14:paraId="737F406B" w14:textId="77777777" w:rsidR="005C6ADB" w:rsidRDefault="005C6ADB" w:rsidP="00634063">
      <w:pPr>
        <w:pStyle w:val="Default"/>
        <w:ind w:right="1"/>
        <w:jc w:val="both"/>
        <w:rPr>
          <w:rFonts w:eastAsia="Times New Roman" w:cstheme="minorHAnsi"/>
          <w:bCs/>
          <w:lang w:eastAsia="de-DE"/>
        </w:rPr>
      </w:pPr>
    </w:p>
    <w:p w14:paraId="0D201DB1" w14:textId="5923BC23" w:rsidR="00996403" w:rsidRPr="00427962" w:rsidRDefault="005C6ADB" w:rsidP="005C6ADB">
      <w:pPr>
        <w:pStyle w:val="Default"/>
        <w:ind w:right="1"/>
        <w:jc w:val="both"/>
        <w:rPr>
          <w:rFonts w:eastAsia="Times New Roman" w:cstheme="minorHAnsi"/>
          <w:bCs/>
          <w:lang w:eastAsia="de-DE"/>
        </w:rPr>
      </w:pPr>
      <w:r>
        <w:rPr>
          <w:rFonts w:eastAsia="Times New Roman" w:cstheme="minorHAnsi"/>
          <w:bCs/>
          <w:lang w:eastAsia="de-DE"/>
        </w:rPr>
        <w:t xml:space="preserve">Diese sind </w:t>
      </w:r>
      <w:r w:rsidR="00804B7B" w:rsidRPr="00427962">
        <w:rPr>
          <w:rFonts w:eastAsia="Times New Roman" w:cstheme="minorHAnsi"/>
          <w:bCs/>
          <w:lang w:eastAsia="de-DE"/>
        </w:rPr>
        <w:t xml:space="preserve">AEC-Q100 Grade 1 </w:t>
      </w:r>
      <w:r w:rsidR="00634063">
        <w:rPr>
          <w:rFonts w:eastAsia="Times New Roman" w:cstheme="minorHAnsi"/>
          <w:bCs/>
          <w:lang w:eastAsia="de-DE"/>
        </w:rPr>
        <w:t>Produkte</w:t>
      </w:r>
      <w:r>
        <w:rPr>
          <w:rFonts w:eastAsia="Times New Roman" w:cstheme="minorHAnsi"/>
          <w:bCs/>
          <w:lang w:eastAsia="de-DE"/>
        </w:rPr>
        <w:t xml:space="preserve">, ihr </w:t>
      </w:r>
      <w:r>
        <w:rPr>
          <w:rFonts w:eastAsia="Times New Roman" w:cstheme="minorHAnsi"/>
          <w:bCs/>
          <w:lang w:eastAsia="de-DE"/>
        </w:rPr>
        <w:t xml:space="preserve">Temperaturbereich </w:t>
      </w:r>
      <w:r>
        <w:rPr>
          <w:rFonts w:eastAsia="Times New Roman" w:cstheme="minorHAnsi"/>
          <w:bCs/>
          <w:lang w:eastAsia="de-DE"/>
        </w:rPr>
        <w:t xml:space="preserve">reicht </w:t>
      </w:r>
      <w:r w:rsidR="00634063">
        <w:rPr>
          <w:rFonts w:eastAsia="Times New Roman" w:cstheme="minorHAnsi"/>
          <w:bCs/>
          <w:lang w:eastAsia="de-DE"/>
        </w:rPr>
        <w:t xml:space="preserve">von </w:t>
      </w:r>
      <w:r w:rsidR="00804B7B" w:rsidRPr="00427962">
        <w:rPr>
          <w:rFonts w:eastAsia="Times New Roman" w:cstheme="minorHAnsi"/>
          <w:bCs/>
          <w:lang w:eastAsia="de-DE"/>
        </w:rPr>
        <w:t xml:space="preserve">-40 </w:t>
      </w:r>
      <w:r w:rsidR="00996403" w:rsidRPr="00427962">
        <w:rPr>
          <w:rFonts w:eastAsia="Times New Roman" w:cstheme="minorHAnsi"/>
          <w:bCs/>
          <w:lang w:eastAsia="de-DE"/>
        </w:rPr>
        <w:t>bis</w:t>
      </w:r>
      <w:r w:rsidR="00804B7B" w:rsidRPr="00427962">
        <w:rPr>
          <w:rFonts w:eastAsia="Times New Roman" w:cstheme="minorHAnsi"/>
          <w:bCs/>
          <w:lang w:eastAsia="de-DE"/>
        </w:rPr>
        <w:t xml:space="preserve"> 150 °C</w:t>
      </w:r>
      <w:r>
        <w:rPr>
          <w:rFonts w:eastAsia="Times New Roman" w:cstheme="minorHAnsi"/>
          <w:bCs/>
          <w:lang w:eastAsia="de-DE"/>
        </w:rPr>
        <w:t xml:space="preserve">. Gemeinsam mit der </w:t>
      </w:r>
      <w:r w:rsidR="00634063">
        <w:rPr>
          <w:rFonts w:eastAsia="Times New Roman" w:cstheme="minorHAnsi"/>
          <w:bCs/>
          <w:lang w:eastAsia="de-DE"/>
        </w:rPr>
        <w:t xml:space="preserve">garantierte </w:t>
      </w:r>
      <w:r w:rsidR="00996403" w:rsidRPr="00427962">
        <w:rPr>
          <w:rFonts w:eastAsia="Times New Roman" w:cstheme="minorHAnsi"/>
          <w:bCs/>
          <w:lang w:eastAsia="de-DE"/>
        </w:rPr>
        <w:t>15-jährigen Langzeitverfügbarkeit</w:t>
      </w:r>
      <w:r>
        <w:rPr>
          <w:rFonts w:eastAsia="Times New Roman" w:cstheme="minorHAnsi"/>
          <w:bCs/>
          <w:lang w:eastAsia="de-DE"/>
        </w:rPr>
        <w:t xml:space="preserve"> verschafft dies </w:t>
      </w:r>
      <w:r w:rsidR="00996403" w:rsidRPr="00427962">
        <w:rPr>
          <w:rFonts w:eastAsia="Times New Roman" w:cstheme="minorHAnsi"/>
          <w:bCs/>
          <w:lang w:eastAsia="de-DE"/>
        </w:rPr>
        <w:t>Entwicklern</w:t>
      </w:r>
      <w:r w:rsidR="00634063">
        <w:rPr>
          <w:rFonts w:eastAsia="Times New Roman" w:cstheme="minorHAnsi"/>
          <w:bCs/>
          <w:lang w:eastAsia="de-DE"/>
        </w:rPr>
        <w:t xml:space="preserve"> </w:t>
      </w:r>
      <w:r w:rsidR="00996403" w:rsidRPr="00427962">
        <w:rPr>
          <w:rFonts w:eastAsia="Times New Roman" w:cstheme="minorHAnsi"/>
          <w:bCs/>
          <w:lang w:eastAsia="de-DE"/>
        </w:rPr>
        <w:t>einen Vorsprung bei der Entwicklung leistungsstarker</w:t>
      </w:r>
      <w:r>
        <w:rPr>
          <w:rFonts w:eastAsia="Times New Roman" w:cstheme="minorHAnsi"/>
          <w:bCs/>
          <w:lang w:eastAsia="de-DE"/>
        </w:rPr>
        <w:t xml:space="preserve">, </w:t>
      </w:r>
      <w:r w:rsidR="00996403" w:rsidRPr="00427962">
        <w:rPr>
          <w:rFonts w:eastAsia="Times New Roman" w:cstheme="minorHAnsi"/>
          <w:bCs/>
          <w:lang w:eastAsia="de-DE"/>
        </w:rPr>
        <w:t>robuster Systeme mit langen</w:t>
      </w:r>
      <w:r>
        <w:rPr>
          <w:rFonts w:eastAsia="Times New Roman" w:cstheme="minorHAnsi"/>
          <w:bCs/>
          <w:lang w:eastAsia="de-DE"/>
        </w:rPr>
        <w:t xml:space="preserve"> </w:t>
      </w:r>
      <w:r w:rsidR="00996403" w:rsidRPr="00427962">
        <w:rPr>
          <w:rFonts w:eastAsia="Times New Roman" w:cstheme="minorHAnsi"/>
          <w:bCs/>
          <w:lang w:eastAsia="de-DE"/>
        </w:rPr>
        <w:t xml:space="preserve">Lebenszyklen. </w:t>
      </w:r>
    </w:p>
    <w:p w14:paraId="3B6AAC81" w14:textId="6829A73C" w:rsidR="005463F1" w:rsidRPr="00427962" w:rsidRDefault="0088460D" w:rsidP="00147C17">
      <w:pPr>
        <w:rPr>
          <w:rFonts w:eastAsia="Times New Roman" w:cstheme="minorHAnsi"/>
          <w:b/>
          <w:lang w:eastAsia="de-DE"/>
        </w:rPr>
      </w:pPr>
      <w:r w:rsidRPr="00427962">
        <w:rPr>
          <w:rFonts w:eastAsia="Times New Roman" w:cstheme="minorHAnsi"/>
          <w:b/>
          <w:lang w:eastAsia="de-DE"/>
        </w:rPr>
        <w:lastRenderedPageBreak/>
        <w:t>Bildunterschrift:</w:t>
      </w:r>
    </w:p>
    <w:p w14:paraId="767B7201" w14:textId="41E0ACA0" w:rsidR="005463F1" w:rsidRPr="00427962" w:rsidRDefault="00A91D53" w:rsidP="005463F1">
      <w:pPr>
        <w:pStyle w:val="Default"/>
        <w:ind w:right="1"/>
        <w:rPr>
          <w:rFonts w:asciiTheme="minorHAnsi" w:hAnsiTheme="minorHAnsi" w:cstheme="minorHAnsi"/>
          <w:sz w:val="28"/>
          <w:szCs w:val="28"/>
        </w:rPr>
      </w:pPr>
      <w:r w:rsidRPr="00427962">
        <w:rPr>
          <w:rFonts w:asciiTheme="minorHAnsi" w:hAnsiTheme="minorHAnsi" w:cstheme="minorHAnsi"/>
          <w:noProof/>
          <w:sz w:val="28"/>
          <w:szCs w:val="28"/>
        </w:rPr>
        <w:drawing>
          <wp:inline distT="0" distB="0" distL="0" distR="0" wp14:anchorId="78142ED6" wp14:editId="634B3BBB">
            <wp:extent cx="2880360" cy="19202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0" cy="1920240"/>
                    </a:xfrm>
                    <a:prstGeom prst="rect">
                      <a:avLst/>
                    </a:prstGeom>
                  </pic:spPr>
                </pic:pic>
              </a:graphicData>
            </a:graphic>
          </wp:inline>
        </w:drawing>
      </w:r>
    </w:p>
    <w:p w14:paraId="495B47BF" w14:textId="1CA7342F" w:rsidR="0088460D" w:rsidRPr="00427962" w:rsidRDefault="0088460D" w:rsidP="0088460D">
      <w:pPr>
        <w:pStyle w:val="Default"/>
        <w:ind w:right="1"/>
        <w:jc w:val="both"/>
        <w:rPr>
          <w:rFonts w:asciiTheme="minorHAnsi" w:eastAsia="Times New Roman" w:hAnsiTheme="minorHAnsi" w:cstheme="minorHAnsi"/>
          <w:bCs/>
          <w:color w:val="auto"/>
          <w:sz w:val="22"/>
          <w:szCs w:val="22"/>
          <w:lang w:eastAsia="de-DE"/>
        </w:rPr>
      </w:pPr>
      <w:r w:rsidRPr="00427962">
        <w:rPr>
          <w:rFonts w:asciiTheme="minorHAnsi" w:eastAsia="Times New Roman" w:hAnsiTheme="minorHAnsi" w:cstheme="minorHAnsi"/>
          <w:bCs/>
          <w:color w:val="auto"/>
          <w:sz w:val="20"/>
          <w:szCs w:val="20"/>
          <w:lang w:eastAsia="de-DE"/>
        </w:rPr>
        <w:t>Das</w:t>
      </w:r>
      <w:r w:rsidR="006219E0" w:rsidRPr="00427962">
        <w:rPr>
          <w:rFonts w:asciiTheme="minorHAnsi" w:eastAsia="Times New Roman" w:hAnsiTheme="minorHAnsi" w:cstheme="minorHAnsi"/>
          <w:bCs/>
          <w:color w:val="auto"/>
          <w:sz w:val="20"/>
          <w:szCs w:val="20"/>
          <w:lang w:eastAsia="de-DE"/>
        </w:rPr>
        <w:t xml:space="preserve"> miriac® MPX-S32Z System-on-Module (SoM) </w:t>
      </w:r>
      <w:r w:rsidRPr="00427962">
        <w:rPr>
          <w:rFonts w:asciiTheme="minorHAnsi" w:eastAsia="Times New Roman" w:hAnsiTheme="minorHAnsi" w:cstheme="minorHAnsi"/>
          <w:bCs/>
          <w:color w:val="auto"/>
          <w:sz w:val="20"/>
          <w:szCs w:val="20"/>
          <w:lang w:eastAsia="de-DE"/>
        </w:rPr>
        <w:t>von</w:t>
      </w:r>
      <w:r w:rsidR="006219E0" w:rsidRPr="00427962">
        <w:rPr>
          <w:rFonts w:asciiTheme="minorHAnsi" w:eastAsia="Times New Roman" w:hAnsiTheme="minorHAnsi" w:cstheme="minorHAnsi"/>
          <w:bCs/>
          <w:color w:val="auto"/>
          <w:sz w:val="20"/>
          <w:szCs w:val="20"/>
          <w:lang w:eastAsia="de-DE"/>
        </w:rPr>
        <w:t xml:space="preserve"> MicroSys </w:t>
      </w:r>
      <w:r w:rsidRPr="00427962">
        <w:rPr>
          <w:rFonts w:asciiTheme="minorHAnsi" w:eastAsia="Times New Roman" w:hAnsiTheme="minorHAnsi" w:cstheme="minorHAnsi"/>
          <w:bCs/>
          <w:color w:val="auto"/>
          <w:sz w:val="20"/>
          <w:szCs w:val="20"/>
          <w:lang w:eastAsia="de-DE"/>
        </w:rPr>
        <w:t>ist eine leistungsstarke und vielseitig einsetzbare Plattform</w:t>
      </w:r>
      <w:r w:rsidR="006219E0" w:rsidRPr="00427962">
        <w:rPr>
          <w:rFonts w:asciiTheme="minorHAnsi" w:eastAsia="Times New Roman" w:hAnsiTheme="minorHAnsi" w:cstheme="minorHAnsi"/>
          <w:bCs/>
          <w:color w:val="auto"/>
          <w:sz w:val="20"/>
          <w:szCs w:val="20"/>
          <w:lang w:eastAsia="de-DE"/>
        </w:rPr>
        <w:t xml:space="preserve"> </w:t>
      </w:r>
      <w:r w:rsidRPr="00427962">
        <w:rPr>
          <w:rFonts w:asciiTheme="minorHAnsi" w:eastAsia="Times New Roman" w:hAnsiTheme="minorHAnsi" w:cstheme="minorHAnsi"/>
          <w:bCs/>
          <w:color w:val="auto"/>
          <w:sz w:val="20"/>
          <w:szCs w:val="20"/>
          <w:lang w:eastAsia="de-DE"/>
        </w:rPr>
        <w:t xml:space="preserve">für anspruchsvolle und hochinnovative Anwendungen </w:t>
      </w:r>
      <w:r w:rsidRPr="00427962">
        <w:rPr>
          <w:rFonts w:asciiTheme="minorHAnsi" w:eastAsia="Times New Roman" w:hAnsiTheme="minorHAnsi" w:cstheme="minorHAnsi"/>
          <w:bCs/>
          <w:color w:val="auto"/>
          <w:sz w:val="22"/>
          <w:szCs w:val="22"/>
          <w:lang w:eastAsia="de-DE"/>
        </w:rPr>
        <w:t>in der Luft- und Raumfahrt, der Automobilindustrie und im Maschinenbau.</w:t>
      </w:r>
    </w:p>
    <w:p w14:paraId="099B9361" w14:textId="257D0CA8" w:rsidR="0088460D" w:rsidRPr="00427962" w:rsidRDefault="0088460D" w:rsidP="00E2794F">
      <w:pPr>
        <w:pStyle w:val="Default"/>
        <w:ind w:right="1"/>
        <w:rPr>
          <w:rFonts w:asciiTheme="minorHAnsi" w:eastAsia="Times New Roman" w:hAnsiTheme="minorHAnsi" w:cstheme="minorHAnsi"/>
          <w:bCs/>
          <w:color w:val="auto"/>
          <w:sz w:val="20"/>
          <w:szCs w:val="20"/>
          <w:lang w:eastAsia="de-DE"/>
        </w:rPr>
      </w:pPr>
      <w:r w:rsidRPr="00427962">
        <w:rPr>
          <w:rFonts w:asciiTheme="minorHAnsi" w:eastAsia="Times New Roman" w:hAnsiTheme="minorHAnsi" w:cstheme="minorHAnsi"/>
          <w:bCs/>
          <w:color w:val="auto"/>
          <w:sz w:val="20"/>
          <w:szCs w:val="20"/>
          <w:lang w:eastAsia="de-DE"/>
        </w:rPr>
        <w:t xml:space="preserve"> </w:t>
      </w:r>
    </w:p>
    <w:p w14:paraId="57E52899" w14:textId="77777777" w:rsidR="00011701" w:rsidRPr="00427962" w:rsidRDefault="00011701" w:rsidP="007A1DB8">
      <w:pPr>
        <w:pStyle w:val="Default"/>
        <w:ind w:right="1"/>
        <w:rPr>
          <w:rFonts w:asciiTheme="minorHAnsi" w:hAnsiTheme="minorHAnsi" w:cstheme="minorHAnsi"/>
          <w:color w:val="auto"/>
          <w:sz w:val="22"/>
          <w:szCs w:val="22"/>
        </w:rPr>
      </w:pPr>
    </w:p>
    <w:p w14:paraId="796C4C2D" w14:textId="77777777" w:rsidR="003642FC" w:rsidRPr="00427962" w:rsidRDefault="003642FC" w:rsidP="003642FC">
      <w:pPr>
        <w:pStyle w:val="Default"/>
        <w:ind w:right="1"/>
        <w:rPr>
          <w:rFonts w:asciiTheme="minorHAnsi" w:hAnsiTheme="minorHAnsi" w:cstheme="minorHAnsi"/>
          <w:b/>
          <w:sz w:val="18"/>
          <w:szCs w:val="18"/>
        </w:rPr>
      </w:pPr>
      <w:r w:rsidRPr="00427962">
        <w:rPr>
          <w:rFonts w:asciiTheme="minorHAnsi" w:hAnsiTheme="minorHAnsi" w:cstheme="minorHAnsi"/>
          <w:b/>
          <w:sz w:val="18"/>
          <w:szCs w:val="18"/>
        </w:rPr>
        <w:t>Über MicroSys Electronics</w:t>
      </w:r>
    </w:p>
    <w:p w14:paraId="4AB34DD0" w14:textId="52654887" w:rsidR="003642FC" w:rsidRPr="00427962" w:rsidRDefault="003642FC" w:rsidP="003642FC">
      <w:pPr>
        <w:pStyle w:val="Default"/>
        <w:ind w:right="1"/>
        <w:rPr>
          <w:rStyle w:val="Hyperlink"/>
          <w:rFonts w:asciiTheme="minorHAnsi" w:hAnsiTheme="minorHAnsi" w:cstheme="minorHAnsi"/>
          <w:sz w:val="18"/>
          <w:szCs w:val="18"/>
        </w:rPr>
      </w:pPr>
      <w:bookmarkStart w:id="4" w:name="_Hlk126056104"/>
      <w:r w:rsidRPr="00427962">
        <w:rPr>
          <w:rFonts w:asciiTheme="minorHAnsi" w:hAnsiTheme="minorHAnsi" w:cstheme="minorHAnsi"/>
          <w:sz w:val="18"/>
          <w:szCs w:val="18"/>
        </w:rPr>
        <w:t xml:space="preserve">MicroSys </w:t>
      </w:r>
      <w:bookmarkEnd w:id="4"/>
      <w:r w:rsidRPr="00427962">
        <w:rPr>
          <w:rFonts w:asciiTheme="minorHAnsi" w:hAnsiTheme="minorHAnsi" w:cstheme="minorHAnsi"/>
          <w:sz w:val="18"/>
          <w:szCs w:val="18"/>
        </w:rPr>
        <w:t>Electronics entwickelt und produziert seit 1975 Embedded Systemlösungen, ist Gold Partner von NXP und integriert maßgeblich deren S32 Automotive, Layerscape und QorIQ Prozessortechnologie. Designs auf Basis von System-on-Modules (SoMs) sind die Stärken des Unternehmens aus Sauerlach bei München. Das Portfolio reicht von applikationsfertigen SoMs über kundenspezifische Carrierboard-Designs bis hin zu komplett integrierten Systemen. Einsatzbereiche dieser besonders robusten und langzeitverfügbaren Designs finden sich vor allem in Märkten, in denen Sicherheitsstandards analog der IEC</w:t>
      </w:r>
      <w:r w:rsidR="004F05D1">
        <w:rPr>
          <w:rFonts w:asciiTheme="minorHAnsi" w:hAnsiTheme="minorHAnsi" w:cstheme="minorHAnsi"/>
          <w:sz w:val="18"/>
          <w:szCs w:val="18"/>
        </w:rPr>
        <w:t xml:space="preserve"> </w:t>
      </w:r>
      <w:r w:rsidRPr="00427962">
        <w:rPr>
          <w:rFonts w:asciiTheme="minorHAnsi" w:hAnsiTheme="minorHAnsi" w:cstheme="minorHAnsi"/>
          <w:sz w:val="18"/>
          <w:szCs w:val="18"/>
        </w:rPr>
        <w:t>61508 gefordert sind, wie Bahntechnik (EN50155), Luftfahrt (DO-160) und Mobile Maschinen (ISO 13849) sowie Fertigungsroboter (ISO 10218), Steuerungen (IEC 61131-6) und Antriebssysteme (IEC 61800-5-2). Weitere Anwendungsbereiche finden sich in der Medizintechnik (</w:t>
      </w:r>
      <w:r w:rsidR="004F05D1">
        <w:rPr>
          <w:rFonts w:asciiTheme="minorHAnsi" w:hAnsiTheme="minorHAnsi" w:cstheme="minorHAnsi"/>
          <w:sz w:val="18"/>
          <w:szCs w:val="18"/>
        </w:rPr>
        <w:t xml:space="preserve">IEC </w:t>
      </w:r>
      <w:r w:rsidRPr="00427962">
        <w:rPr>
          <w:rFonts w:asciiTheme="minorHAnsi" w:hAnsiTheme="minorHAnsi" w:cstheme="minorHAnsi"/>
          <w:sz w:val="18"/>
          <w:szCs w:val="18"/>
        </w:rPr>
        <w:t xml:space="preserve">60601) und in kritischen Infrastrukturen, wie dem Nuklearsektor (IEC 61513) oder der Prozessindustrie (IEC 61511). MicroSys arbeitet in all diesen Branchen eng mit seinen Kunden zusammen, um sicherzustellen, dass die jeweils zugehörigen Standards vollständig erfüllt werden. Weitere Informationen unter </w:t>
      </w:r>
      <w:hyperlink r:id="rId8" w:history="1">
        <w:r w:rsidRPr="00427962">
          <w:rPr>
            <w:rStyle w:val="Hyperlink"/>
            <w:rFonts w:asciiTheme="minorHAnsi" w:hAnsiTheme="minorHAnsi" w:cstheme="minorHAnsi"/>
            <w:sz w:val="18"/>
            <w:szCs w:val="18"/>
          </w:rPr>
          <w:t>https://microsys.de/</w:t>
        </w:r>
      </w:hyperlink>
    </w:p>
    <w:p w14:paraId="3C8F84E5" w14:textId="1107CD6E" w:rsidR="00547FF8" w:rsidRPr="00427962" w:rsidRDefault="00547FF8" w:rsidP="007A1DB8">
      <w:pPr>
        <w:pStyle w:val="Default"/>
        <w:ind w:right="1"/>
        <w:rPr>
          <w:rFonts w:asciiTheme="minorHAnsi" w:hAnsiTheme="minorHAnsi" w:cstheme="minorHAnsi"/>
          <w:sz w:val="18"/>
          <w:szCs w:val="18"/>
        </w:rPr>
      </w:pPr>
    </w:p>
    <w:p w14:paraId="6E8E3839" w14:textId="77777777" w:rsidR="0098355D" w:rsidRPr="00427962" w:rsidRDefault="0098355D" w:rsidP="0098355D">
      <w:pPr>
        <w:pStyle w:val="Default"/>
        <w:ind w:right="1"/>
        <w:rPr>
          <w:rFonts w:asciiTheme="minorHAnsi" w:hAnsiTheme="minorHAnsi" w:cstheme="minorHAnsi"/>
          <w:i/>
          <w:iCs/>
          <w:sz w:val="18"/>
          <w:szCs w:val="18"/>
        </w:rPr>
      </w:pPr>
      <w:r w:rsidRPr="00427962">
        <w:rPr>
          <w:rFonts w:asciiTheme="minorHAnsi" w:hAnsiTheme="minorHAnsi" w:cstheme="minorHAnsi"/>
          <w:i/>
          <w:iCs/>
          <w:sz w:val="18"/>
          <w:szCs w:val="18"/>
        </w:rPr>
        <w:t>Alle Handelsmarken sind Eigentum ihrer jeweiligen Inhaber.</w:t>
      </w:r>
    </w:p>
    <w:p w14:paraId="31D40BC2" w14:textId="77777777" w:rsidR="007B3317" w:rsidRPr="00427962" w:rsidRDefault="007B3317" w:rsidP="007A1DB8">
      <w:pPr>
        <w:pStyle w:val="Default"/>
        <w:ind w:right="1"/>
        <w:rPr>
          <w:rFonts w:asciiTheme="minorHAnsi" w:hAnsiTheme="minorHAnsi" w:cstheme="minorHAnsi"/>
          <w:sz w:val="20"/>
          <w:szCs w:val="20"/>
        </w:rPr>
      </w:pPr>
    </w:p>
    <w:p w14:paraId="7371AE6A" w14:textId="77777777" w:rsidR="0098355D" w:rsidRPr="00427962" w:rsidRDefault="0098355D" w:rsidP="0098355D">
      <w:pPr>
        <w:pStyle w:val="Default"/>
        <w:ind w:right="1"/>
        <w:rPr>
          <w:rFonts w:asciiTheme="minorHAnsi" w:hAnsiTheme="minorHAnsi" w:cstheme="minorHAnsi"/>
          <w:b/>
          <w:bCs/>
          <w:sz w:val="22"/>
          <w:szCs w:val="22"/>
        </w:rPr>
      </w:pPr>
      <w:r w:rsidRPr="00427962">
        <w:rPr>
          <w:rFonts w:asciiTheme="minorHAnsi" w:hAnsiTheme="minorHAnsi" w:cstheme="minorHAnsi"/>
          <w:b/>
          <w:bCs/>
          <w:sz w:val="22"/>
          <w:szCs w:val="22"/>
        </w:rPr>
        <w:t>Leserkontakt:</w:t>
      </w:r>
    </w:p>
    <w:p w14:paraId="6B3D0EBE" w14:textId="77777777" w:rsidR="0098355D" w:rsidRPr="00427962" w:rsidRDefault="0098355D" w:rsidP="0098355D">
      <w:pPr>
        <w:pStyle w:val="Default"/>
        <w:ind w:right="1"/>
        <w:rPr>
          <w:rFonts w:asciiTheme="minorHAnsi" w:hAnsiTheme="minorHAnsi" w:cstheme="minorHAnsi"/>
          <w:sz w:val="20"/>
          <w:szCs w:val="20"/>
        </w:rPr>
      </w:pPr>
      <w:r w:rsidRPr="00427962">
        <w:rPr>
          <w:rFonts w:asciiTheme="minorHAnsi" w:hAnsiTheme="minorHAnsi" w:cstheme="minorHAnsi"/>
          <w:bCs/>
          <w:sz w:val="20"/>
          <w:szCs w:val="20"/>
        </w:rPr>
        <w:t xml:space="preserve">MicroSys Electronics GmbH  </w:t>
      </w:r>
    </w:p>
    <w:p w14:paraId="206B8124" w14:textId="77777777" w:rsidR="0098355D" w:rsidRPr="00427962" w:rsidRDefault="0098355D" w:rsidP="0098355D">
      <w:pPr>
        <w:pStyle w:val="Default"/>
        <w:ind w:right="1"/>
        <w:rPr>
          <w:rFonts w:asciiTheme="minorHAnsi" w:hAnsiTheme="minorHAnsi" w:cstheme="minorHAnsi"/>
          <w:sz w:val="20"/>
          <w:szCs w:val="20"/>
        </w:rPr>
      </w:pPr>
      <w:r w:rsidRPr="00427962">
        <w:rPr>
          <w:rFonts w:asciiTheme="minorHAnsi" w:hAnsiTheme="minorHAnsi" w:cstheme="minorHAnsi"/>
          <w:sz w:val="20"/>
          <w:szCs w:val="20"/>
        </w:rPr>
        <w:t>Ina Sophia Schindler, Geschäftsführerin</w:t>
      </w:r>
      <w:r w:rsidRPr="00427962">
        <w:rPr>
          <w:rFonts w:asciiTheme="minorHAnsi" w:hAnsiTheme="minorHAnsi" w:cstheme="minorHAnsi"/>
          <w:sz w:val="20"/>
          <w:szCs w:val="20"/>
        </w:rPr>
        <w:br/>
        <w:t xml:space="preserve">Mühlweg 1 </w:t>
      </w:r>
    </w:p>
    <w:p w14:paraId="57460E21" w14:textId="45E49359" w:rsidR="0098355D" w:rsidRPr="00427962" w:rsidRDefault="0098355D" w:rsidP="0098355D">
      <w:pPr>
        <w:pStyle w:val="Default"/>
        <w:ind w:right="1"/>
        <w:rPr>
          <w:rFonts w:asciiTheme="minorHAnsi" w:hAnsiTheme="minorHAnsi" w:cstheme="minorHAnsi"/>
          <w:sz w:val="20"/>
          <w:szCs w:val="20"/>
        </w:rPr>
      </w:pPr>
      <w:r w:rsidRPr="00427962">
        <w:rPr>
          <w:rFonts w:asciiTheme="minorHAnsi" w:hAnsiTheme="minorHAnsi" w:cstheme="minorHAnsi"/>
          <w:sz w:val="20"/>
          <w:szCs w:val="20"/>
        </w:rPr>
        <w:t>82054 Sauerlach</w:t>
      </w:r>
      <w:r w:rsidR="009363CC" w:rsidRPr="00427962">
        <w:rPr>
          <w:rFonts w:asciiTheme="minorHAnsi" w:hAnsiTheme="minorHAnsi" w:cstheme="minorHAnsi"/>
          <w:sz w:val="20"/>
          <w:szCs w:val="20"/>
        </w:rPr>
        <w:t xml:space="preserve"> - Deutschland</w:t>
      </w:r>
      <w:r w:rsidRPr="00427962">
        <w:rPr>
          <w:rFonts w:asciiTheme="minorHAnsi" w:hAnsiTheme="minorHAnsi" w:cstheme="minorHAnsi"/>
          <w:sz w:val="20"/>
          <w:szCs w:val="20"/>
        </w:rPr>
        <w:t xml:space="preserve"> </w:t>
      </w:r>
    </w:p>
    <w:p w14:paraId="3598EFD7" w14:textId="77777777" w:rsidR="0098355D" w:rsidRPr="00427962" w:rsidRDefault="0098355D" w:rsidP="0098355D">
      <w:pPr>
        <w:pStyle w:val="Default"/>
        <w:ind w:right="1"/>
        <w:rPr>
          <w:rFonts w:asciiTheme="minorHAnsi" w:hAnsiTheme="minorHAnsi" w:cstheme="minorHAnsi"/>
          <w:sz w:val="20"/>
          <w:szCs w:val="20"/>
        </w:rPr>
      </w:pPr>
      <w:r w:rsidRPr="00427962">
        <w:rPr>
          <w:rFonts w:asciiTheme="minorHAnsi" w:hAnsiTheme="minorHAnsi" w:cstheme="minorHAnsi"/>
          <w:sz w:val="20"/>
          <w:szCs w:val="20"/>
        </w:rPr>
        <w:t>Tel.:</w:t>
      </w:r>
      <w:r w:rsidRPr="00427962">
        <w:rPr>
          <w:rFonts w:asciiTheme="minorHAnsi" w:hAnsiTheme="minorHAnsi" w:cstheme="minorHAnsi"/>
          <w:sz w:val="20"/>
          <w:szCs w:val="20"/>
        </w:rPr>
        <w:tab/>
        <w:t xml:space="preserve">+49 (8104) 801‐0 </w:t>
      </w:r>
    </w:p>
    <w:p w14:paraId="4735DB81" w14:textId="77777777" w:rsidR="0098355D" w:rsidRPr="00427962" w:rsidRDefault="0098355D" w:rsidP="0098355D">
      <w:pPr>
        <w:pStyle w:val="Default"/>
        <w:ind w:right="1"/>
        <w:rPr>
          <w:rFonts w:asciiTheme="minorHAnsi" w:hAnsiTheme="minorHAnsi" w:cstheme="minorHAnsi"/>
          <w:sz w:val="20"/>
          <w:szCs w:val="20"/>
        </w:rPr>
      </w:pPr>
      <w:r w:rsidRPr="00427962">
        <w:rPr>
          <w:rFonts w:asciiTheme="minorHAnsi" w:hAnsiTheme="minorHAnsi" w:cstheme="minorHAnsi"/>
          <w:sz w:val="20"/>
          <w:szCs w:val="20"/>
        </w:rPr>
        <w:t xml:space="preserve">Web: </w:t>
      </w:r>
      <w:r w:rsidRPr="00427962">
        <w:rPr>
          <w:rFonts w:asciiTheme="minorHAnsi" w:hAnsiTheme="minorHAnsi" w:cstheme="minorHAnsi"/>
          <w:sz w:val="20"/>
          <w:szCs w:val="20"/>
        </w:rPr>
        <w:tab/>
      </w:r>
      <w:hyperlink r:id="rId9" w:history="1">
        <w:r w:rsidRPr="00427962">
          <w:rPr>
            <w:rStyle w:val="Hyperlink"/>
            <w:rFonts w:asciiTheme="minorHAnsi" w:hAnsiTheme="minorHAnsi" w:cstheme="minorHAnsi"/>
            <w:sz w:val="20"/>
            <w:szCs w:val="20"/>
          </w:rPr>
          <w:t>http://www.microsys.de</w:t>
        </w:r>
      </w:hyperlink>
    </w:p>
    <w:p w14:paraId="759B623D" w14:textId="654F655A" w:rsidR="002144A7" w:rsidRPr="00427962" w:rsidRDefault="0098355D" w:rsidP="009F51F2">
      <w:pPr>
        <w:pStyle w:val="Default"/>
        <w:ind w:right="1"/>
        <w:rPr>
          <w:rFonts w:asciiTheme="minorHAnsi" w:hAnsiTheme="minorHAnsi" w:cstheme="minorHAnsi"/>
          <w:sz w:val="20"/>
          <w:szCs w:val="20"/>
        </w:rPr>
      </w:pPr>
      <w:r w:rsidRPr="00427962">
        <w:rPr>
          <w:rFonts w:asciiTheme="minorHAnsi" w:hAnsiTheme="minorHAnsi" w:cstheme="minorHAnsi"/>
          <w:sz w:val="20"/>
          <w:szCs w:val="20"/>
        </w:rPr>
        <w:t xml:space="preserve">E-Mail: </w:t>
      </w:r>
      <w:r w:rsidRPr="00427962">
        <w:rPr>
          <w:rFonts w:asciiTheme="minorHAnsi" w:hAnsiTheme="minorHAnsi" w:cstheme="minorHAnsi"/>
          <w:sz w:val="20"/>
          <w:szCs w:val="20"/>
        </w:rPr>
        <w:tab/>
      </w:r>
      <w:hyperlink r:id="rId10" w:history="1">
        <w:r w:rsidRPr="00427962">
          <w:rPr>
            <w:rStyle w:val="Hyperlink"/>
            <w:rFonts w:asciiTheme="minorHAnsi" w:hAnsiTheme="minorHAnsi" w:cstheme="minorHAnsi"/>
            <w:sz w:val="20"/>
            <w:szCs w:val="20"/>
          </w:rPr>
          <w:t>info@microsys.de</w:t>
        </w:r>
      </w:hyperlink>
    </w:p>
    <w:sectPr w:rsidR="002144A7" w:rsidRPr="00427962" w:rsidSect="00E22101">
      <w:headerReference w:type="default" r:id="rId11"/>
      <w:headerReference w:type="first" r:id="rId12"/>
      <w:footerReference w:type="first" r:id="rId13"/>
      <w:pgSz w:w="11906" w:h="16838"/>
      <w:pgMar w:top="1417" w:right="2125"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EF14" w14:textId="77777777" w:rsidR="003C343A" w:rsidRDefault="003C343A" w:rsidP="004326B0">
      <w:pPr>
        <w:spacing w:after="0" w:line="240" w:lineRule="auto"/>
      </w:pPr>
      <w:r>
        <w:separator/>
      </w:r>
    </w:p>
  </w:endnote>
  <w:endnote w:type="continuationSeparator" w:id="0">
    <w:p w14:paraId="7FE37FC2" w14:textId="77777777" w:rsidR="003C343A" w:rsidRDefault="003C343A" w:rsidP="0043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44FC" w14:textId="77777777" w:rsidR="00DF568B" w:rsidRPr="00935BD4" w:rsidRDefault="00DF568B" w:rsidP="002144A7">
    <w:pPr>
      <w:pStyle w:val="Fuzeile"/>
      <w:rPr>
        <w:rFonts w:ascii="Myriad Pro" w:hAnsi="Myriad Pro"/>
        <w:sz w:val="18"/>
        <w:szCs w:val="18"/>
      </w:rPr>
    </w:pPr>
    <w:r w:rsidRPr="00935BD4">
      <w:rPr>
        <w:rFonts w:ascii="Myriad Pro" w:hAnsi="Myriad Pro"/>
        <w:sz w:val="18"/>
        <w:szCs w:val="18"/>
      </w:rPr>
      <w:t>© Copyright 2018 – Urheberrechtshinweis</w:t>
    </w:r>
  </w:p>
  <w:p w14:paraId="70D366D0" w14:textId="77777777" w:rsidR="00DF568B" w:rsidRDefault="00DF568B" w:rsidP="002144A7">
    <w:pPr>
      <w:pStyle w:val="Fuzeile"/>
    </w:pPr>
    <w:r w:rsidRPr="003A610F">
      <w:rPr>
        <w:rFonts w:ascii="Myriad Pro" w:hAnsi="Myriad Pro"/>
        <w:sz w:val="18"/>
        <w:szCs w:val="18"/>
      </w:rPr>
      <w:t xml:space="preserve">Alle Inhalte dieser Vorlage sind urheberrechtlich geschützt. </w:t>
    </w:r>
    <w:r>
      <w:rPr>
        <w:rFonts w:ascii="Myriad Pro" w:hAnsi="Myriad Pro"/>
        <w:sz w:val="18"/>
        <w:szCs w:val="18"/>
      </w:rPr>
      <w:br/>
    </w:r>
    <w:r w:rsidRPr="003A610F">
      <w:rPr>
        <w:rFonts w:ascii="Myriad Pro" w:hAnsi="Myriad Pro"/>
        <w:sz w:val="18"/>
        <w:szCs w:val="18"/>
      </w:rPr>
      <w:t xml:space="preserve">Das Urheberrecht liegt bei </w:t>
    </w:r>
    <w:r>
      <w:rPr>
        <w:rFonts w:ascii="Myriad Pro" w:hAnsi="Myriad Pro"/>
        <w:sz w:val="18"/>
        <w:szCs w:val="18"/>
      </w:rPr>
      <w:t>MicroSys Electronics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E00" w14:textId="77777777" w:rsidR="003C343A" w:rsidRDefault="003C343A" w:rsidP="004326B0">
      <w:pPr>
        <w:spacing w:after="0" w:line="240" w:lineRule="auto"/>
      </w:pPr>
      <w:r>
        <w:separator/>
      </w:r>
    </w:p>
  </w:footnote>
  <w:footnote w:type="continuationSeparator" w:id="0">
    <w:p w14:paraId="05C47075" w14:textId="77777777" w:rsidR="003C343A" w:rsidRDefault="003C343A" w:rsidP="0043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7B97" w14:textId="77777777" w:rsidR="00DF568B" w:rsidRDefault="00DF568B" w:rsidP="002144A7">
    <w:pPr>
      <w:pStyle w:val="Kopfzeile"/>
      <w:jc w:val="right"/>
    </w:pPr>
    <w:r>
      <w:rPr>
        <w:noProof/>
        <w:lang w:eastAsia="de-DE"/>
      </w:rPr>
      <w:drawing>
        <wp:anchor distT="0" distB="0" distL="114300" distR="114300" simplePos="0" relativeHeight="251658240" behindDoc="1" locked="0" layoutInCell="1" allowOverlap="1" wp14:anchorId="09BDC49A" wp14:editId="502C10ED">
          <wp:simplePos x="0" y="0"/>
          <wp:positionH relativeFrom="margin">
            <wp:posOffset>-200025</wp:posOffset>
          </wp:positionH>
          <wp:positionV relativeFrom="paragraph">
            <wp:posOffset>-2540</wp:posOffset>
          </wp:positionV>
          <wp:extent cx="3005455" cy="654685"/>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654685"/>
                  </a:xfrm>
                  <a:prstGeom prst="rect">
                    <a:avLst/>
                  </a:prstGeom>
                  <a:noFill/>
                  <a:ln>
                    <a:noFill/>
                  </a:ln>
                </pic:spPr>
              </pic:pic>
            </a:graphicData>
          </a:graphic>
        </wp:anchor>
      </w:drawing>
    </w:r>
  </w:p>
  <w:p w14:paraId="30CA42F2" w14:textId="77777777" w:rsidR="00DF568B" w:rsidRDefault="00DF568B" w:rsidP="002144A7">
    <w:pPr>
      <w:pStyle w:val="Kopfzeile"/>
      <w:jc w:val="right"/>
    </w:pPr>
  </w:p>
  <w:p w14:paraId="5A7717C0" w14:textId="77777777" w:rsidR="00DF568B" w:rsidRDefault="00DF568B" w:rsidP="002144A7">
    <w:pPr>
      <w:pStyle w:val="Kopfzeile"/>
      <w:jc w:val="right"/>
    </w:pPr>
  </w:p>
  <w:p w14:paraId="25D718C9" w14:textId="77777777" w:rsidR="00DF568B" w:rsidRDefault="00DF568B" w:rsidP="002144A7">
    <w:pPr>
      <w:pStyle w:val="Kopfzeile"/>
      <w:jc w:val="right"/>
    </w:pPr>
  </w:p>
  <w:p w14:paraId="47DEB069" w14:textId="77777777" w:rsidR="00DF568B" w:rsidRDefault="00DF568B" w:rsidP="002144A7">
    <w:pPr>
      <w:pStyle w:val="Kopfzeile"/>
      <w:jc w:val="right"/>
    </w:pPr>
  </w:p>
  <w:p w14:paraId="45227A5F" w14:textId="77777777" w:rsidR="00DF568B" w:rsidRDefault="00DF568B" w:rsidP="00C231BA">
    <w:pPr>
      <w:pStyle w:val="Kopfzeile"/>
      <w:rPr>
        <w:rFonts w:ascii="Myriad Pro" w:hAnsi="Myriad Pro"/>
        <w:b/>
        <w:bCs/>
      </w:rPr>
    </w:pPr>
  </w:p>
  <w:p w14:paraId="56BD5A43" w14:textId="77777777" w:rsidR="00DF568B" w:rsidRPr="00C231BA" w:rsidRDefault="00DF568B" w:rsidP="00C231BA">
    <w:pPr>
      <w:pStyle w:val="Kopfzeile"/>
      <w:rPr>
        <w:rFonts w:ascii="Myriad Pro" w:hAnsi="Myriad Pro"/>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2A17" w14:textId="77777777" w:rsidR="00DF568B" w:rsidRDefault="00DF568B" w:rsidP="002144A7">
    <w:pPr>
      <w:pStyle w:val="Kopfzeile"/>
      <w:jc w:val="right"/>
    </w:pPr>
    <w:r>
      <w:rPr>
        <w:noProof/>
        <w:lang w:eastAsia="de-DE"/>
      </w:rPr>
      <w:drawing>
        <wp:inline distT="0" distB="0" distL="0" distR="0" wp14:anchorId="45922ACA" wp14:editId="1380674B">
          <wp:extent cx="3007360" cy="6561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146" cy="698649"/>
                  </a:xfrm>
                  <a:prstGeom prst="rect">
                    <a:avLst/>
                  </a:prstGeom>
                  <a:noFill/>
                  <a:ln>
                    <a:noFill/>
                  </a:ln>
                </pic:spPr>
              </pic:pic>
            </a:graphicData>
          </a:graphic>
        </wp:inline>
      </w:drawing>
    </w:r>
  </w:p>
  <w:p w14:paraId="4F89AF3D" w14:textId="77777777" w:rsidR="00DF568B" w:rsidRDefault="00DF568B" w:rsidP="002144A7">
    <w:pPr>
      <w:pStyle w:val="Kopfzeile"/>
      <w:jc w:val="right"/>
    </w:pPr>
  </w:p>
  <w:p w14:paraId="70148CCD" w14:textId="77777777" w:rsidR="00DF568B" w:rsidRDefault="00DF568B" w:rsidP="002144A7">
    <w:pPr>
      <w:pStyle w:val="Kopfzeile"/>
      <w:jc w:val="right"/>
    </w:pPr>
  </w:p>
  <w:p w14:paraId="5F6A85EA" w14:textId="77777777" w:rsidR="00DF568B" w:rsidRDefault="00DF568B" w:rsidP="002144A7">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3D"/>
    <w:rsid w:val="00006200"/>
    <w:rsid w:val="00011701"/>
    <w:rsid w:val="00012ECF"/>
    <w:rsid w:val="000150EB"/>
    <w:rsid w:val="000253DB"/>
    <w:rsid w:val="0002727D"/>
    <w:rsid w:val="00036051"/>
    <w:rsid w:val="00036270"/>
    <w:rsid w:val="00036973"/>
    <w:rsid w:val="00037D2D"/>
    <w:rsid w:val="000402F0"/>
    <w:rsid w:val="00053B59"/>
    <w:rsid w:val="00053D58"/>
    <w:rsid w:val="000605DB"/>
    <w:rsid w:val="00076902"/>
    <w:rsid w:val="00077093"/>
    <w:rsid w:val="00096114"/>
    <w:rsid w:val="000D6983"/>
    <w:rsid w:val="000E67C7"/>
    <w:rsid w:val="000F13D2"/>
    <w:rsid w:val="0010070C"/>
    <w:rsid w:val="0010611E"/>
    <w:rsid w:val="00126F78"/>
    <w:rsid w:val="001312CD"/>
    <w:rsid w:val="00133AD5"/>
    <w:rsid w:val="00136C4F"/>
    <w:rsid w:val="001372BC"/>
    <w:rsid w:val="0014257C"/>
    <w:rsid w:val="001428EC"/>
    <w:rsid w:val="00147C17"/>
    <w:rsid w:val="00157F14"/>
    <w:rsid w:val="00160365"/>
    <w:rsid w:val="00190D31"/>
    <w:rsid w:val="001B6C84"/>
    <w:rsid w:val="001B7FCE"/>
    <w:rsid w:val="001C052E"/>
    <w:rsid w:val="001C414F"/>
    <w:rsid w:val="001D148F"/>
    <w:rsid w:val="001E488E"/>
    <w:rsid w:val="001F4DC4"/>
    <w:rsid w:val="001F500C"/>
    <w:rsid w:val="001F738C"/>
    <w:rsid w:val="00212E11"/>
    <w:rsid w:val="002144A7"/>
    <w:rsid w:val="002247C8"/>
    <w:rsid w:val="00224C54"/>
    <w:rsid w:val="002315BD"/>
    <w:rsid w:val="00247275"/>
    <w:rsid w:val="002533DE"/>
    <w:rsid w:val="00254D99"/>
    <w:rsid w:val="0026358E"/>
    <w:rsid w:val="00285401"/>
    <w:rsid w:val="00291DA2"/>
    <w:rsid w:val="002A3222"/>
    <w:rsid w:val="002A4F2E"/>
    <w:rsid w:val="002C7AA9"/>
    <w:rsid w:val="002C7EEC"/>
    <w:rsid w:val="002E6D51"/>
    <w:rsid w:val="0030015C"/>
    <w:rsid w:val="003439D6"/>
    <w:rsid w:val="003458FF"/>
    <w:rsid w:val="00352B76"/>
    <w:rsid w:val="00355DF1"/>
    <w:rsid w:val="003636E0"/>
    <w:rsid w:val="003642FC"/>
    <w:rsid w:val="00374074"/>
    <w:rsid w:val="00375DF5"/>
    <w:rsid w:val="00396AC8"/>
    <w:rsid w:val="003A12C9"/>
    <w:rsid w:val="003A245E"/>
    <w:rsid w:val="003A610F"/>
    <w:rsid w:val="003B4FBC"/>
    <w:rsid w:val="003C1CFC"/>
    <w:rsid w:val="003C343A"/>
    <w:rsid w:val="003D2616"/>
    <w:rsid w:val="003D443B"/>
    <w:rsid w:val="003D448C"/>
    <w:rsid w:val="003D7B0E"/>
    <w:rsid w:val="003E2D6C"/>
    <w:rsid w:val="00400DF3"/>
    <w:rsid w:val="00417321"/>
    <w:rsid w:val="00427962"/>
    <w:rsid w:val="004326B0"/>
    <w:rsid w:val="0048423D"/>
    <w:rsid w:val="00495CA7"/>
    <w:rsid w:val="004A190B"/>
    <w:rsid w:val="004A664F"/>
    <w:rsid w:val="004D7BD3"/>
    <w:rsid w:val="004E6FF2"/>
    <w:rsid w:val="004F05D1"/>
    <w:rsid w:val="004F19E5"/>
    <w:rsid w:val="00516126"/>
    <w:rsid w:val="00527059"/>
    <w:rsid w:val="0054466C"/>
    <w:rsid w:val="005463F1"/>
    <w:rsid w:val="00547FF8"/>
    <w:rsid w:val="0055085D"/>
    <w:rsid w:val="00565FA1"/>
    <w:rsid w:val="005673C7"/>
    <w:rsid w:val="005963DA"/>
    <w:rsid w:val="005C6ADB"/>
    <w:rsid w:val="005E1CA5"/>
    <w:rsid w:val="005E36A7"/>
    <w:rsid w:val="005E3B4D"/>
    <w:rsid w:val="006144A1"/>
    <w:rsid w:val="006219E0"/>
    <w:rsid w:val="006258B6"/>
    <w:rsid w:val="00627ABE"/>
    <w:rsid w:val="00630CA3"/>
    <w:rsid w:val="00634063"/>
    <w:rsid w:val="00651E30"/>
    <w:rsid w:val="0066682A"/>
    <w:rsid w:val="0069384C"/>
    <w:rsid w:val="006940EF"/>
    <w:rsid w:val="006A55CF"/>
    <w:rsid w:val="006B020E"/>
    <w:rsid w:val="006B41A0"/>
    <w:rsid w:val="006C1FB7"/>
    <w:rsid w:val="006C2686"/>
    <w:rsid w:val="006C4C4A"/>
    <w:rsid w:val="0071175D"/>
    <w:rsid w:val="00741CAF"/>
    <w:rsid w:val="00745D37"/>
    <w:rsid w:val="00756673"/>
    <w:rsid w:val="007A1DB8"/>
    <w:rsid w:val="007A5028"/>
    <w:rsid w:val="007B3317"/>
    <w:rsid w:val="007D3364"/>
    <w:rsid w:val="007D5DA0"/>
    <w:rsid w:val="007F2299"/>
    <w:rsid w:val="007F5CD5"/>
    <w:rsid w:val="008025BD"/>
    <w:rsid w:val="00804B7B"/>
    <w:rsid w:val="00811CEF"/>
    <w:rsid w:val="0081778B"/>
    <w:rsid w:val="008227A8"/>
    <w:rsid w:val="008418C8"/>
    <w:rsid w:val="00865038"/>
    <w:rsid w:val="008676AC"/>
    <w:rsid w:val="0087642C"/>
    <w:rsid w:val="00877E47"/>
    <w:rsid w:val="0088460D"/>
    <w:rsid w:val="00893BBA"/>
    <w:rsid w:val="008A3C87"/>
    <w:rsid w:val="008A6AF0"/>
    <w:rsid w:val="008C44CC"/>
    <w:rsid w:val="008C6F0D"/>
    <w:rsid w:val="008D442B"/>
    <w:rsid w:val="008D5E34"/>
    <w:rsid w:val="008E3414"/>
    <w:rsid w:val="00902C71"/>
    <w:rsid w:val="00935BD4"/>
    <w:rsid w:val="009363CC"/>
    <w:rsid w:val="00937F41"/>
    <w:rsid w:val="009512E5"/>
    <w:rsid w:val="00952606"/>
    <w:rsid w:val="00952B4D"/>
    <w:rsid w:val="00963B60"/>
    <w:rsid w:val="0097634E"/>
    <w:rsid w:val="00980103"/>
    <w:rsid w:val="0098355D"/>
    <w:rsid w:val="009860A8"/>
    <w:rsid w:val="00996403"/>
    <w:rsid w:val="009B2149"/>
    <w:rsid w:val="009B3124"/>
    <w:rsid w:val="009B3F5E"/>
    <w:rsid w:val="009C49CD"/>
    <w:rsid w:val="009E63AE"/>
    <w:rsid w:val="009F12EC"/>
    <w:rsid w:val="009F51F2"/>
    <w:rsid w:val="00A140A4"/>
    <w:rsid w:val="00A21D98"/>
    <w:rsid w:val="00A43E30"/>
    <w:rsid w:val="00A46E2C"/>
    <w:rsid w:val="00A66347"/>
    <w:rsid w:val="00A87A93"/>
    <w:rsid w:val="00A87CBC"/>
    <w:rsid w:val="00A901D1"/>
    <w:rsid w:val="00A91D53"/>
    <w:rsid w:val="00A97D86"/>
    <w:rsid w:val="00AB2703"/>
    <w:rsid w:val="00AB3317"/>
    <w:rsid w:val="00AB71F9"/>
    <w:rsid w:val="00AC288F"/>
    <w:rsid w:val="00AD3011"/>
    <w:rsid w:val="00AE2147"/>
    <w:rsid w:val="00B0471F"/>
    <w:rsid w:val="00B162AD"/>
    <w:rsid w:val="00B176B2"/>
    <w:rsid w:val="00B52F7C"/>
    <w:rsid w:val="00B70C2F"/>
    <w:rsid w:val="00B73419"/>
    <w:rsid w:val="00B81C9A"/>
    <w:rsid w:val="00B91283"/>
    <w:rsid w:val="00BB72FC"/>
    <w:rsid w:val="00BB7A00"/>
    <w:rsid w:val="00BC48B7"/>
    <w:rsid w:val="00BE60A1"/>
    <w:rsid w:val="00BE762C"/>
    <w:rsid w:val="00BF4D97"/>
    <w:rsid w:val="00BF7B65"/>
    <w:rsid w:val="00C06BD1"/>
    <w:rsid w:val="00C07796"/>
    <w:rsid w:val="00C231BA"/>
    <w:rsid w:val="00C3069E"/>
    <w:rsid w:val="00C31168"/>
    <w:rsid w:val="00C6073D"/>
    <w:rsid w:val="00C63C39"/>
    <w:rsid w:val="00C63CE1"/>
    <w:rsid w:val="00C67D00"/>
    <w:rsid w:val="00C67FDC"/>
    <w:rsid w:val="00C86EDF"/>
    <w:rsid w:val="00C91791"/>
    <w:rsid w:val="00C977CA"/>
    <w:rsid w:val="00CB0A99"/>
    <w:rsid w:val="00CC06D8"/>
    <w:rsid w:val="00CC6719"/>
    <w:rsid w:val="00CC6AE2"/>
    <w:rsid w:val="00CE1630"/>
    <w:rsid w:val="00D14C6A"/>
    <w:rsid w:val="00D2558E"/>
    <w:rsid w:val="00D32C99"/>
    <w:rsid w:val="00D72B54"/>
    <w:rsid w:val="00DA2F66"/>
    <w:rsid w:val="00DB573D"/>
    <w:rsid w:val="00DF568B"/>
    <w:rsid w:val="00E00CDF"/>
    <w:rsid w:val="00E15CE0"/>
    <w:rsid w:val="00E22101"/>
    <w:rsid w:val="00E2794F"/>
    <w:rsid w:val="00E327BB"/>
    <w:rsid w:val="00E37337"/>
    <w:rsid w:val="00E5011B"/>
    <w:rsid w:val="00E60D3B"/>
    <w:rsid w:val="00E70857"/>
    <w:rsid w:val="00E82497"/>
    <w:rsid w:val="00E9264A"/>
    <w:rsid w:val="00EB64F4"/>
    <w:rsid w:val="00ED4580"/>
    <w:rsid w:val="00ED5A49"/>
    <w:rsid w:val="00EE15E8"/>
    <w:rsid w:val="00EF056B"/>
    <w:rsid w:val="00EF480A"/>
    <w:rsid w:val="00F00AA8"/>
    <w:rsid w:val="00F112CD"/>
    <w:rsid w:val="00F16775"/>
    <w:rsid w:val="00F26DFC"/>
    <w:rsid w:val="00F36421"/>
    <w:rsid w:val="00F417B4"/>
    <w:rsid w:val="00F46B85"/>
    <w:rsid w:val="00F508B9"/>
    <w:rsid w:val="00F60455"/>
    <w:rsid w:val="00F638D6"/>
    <w:rsid w:val="00F80A50"/>
    <w:rsid w:val="00F81E72"/>
    <w:rsid w:val="00F83741"/>
    <w:rsid w:val="00F85333"/>
    <w:rsid w:val="00F8721E"/>
    <w:rsid w:val="00FD0536"/>
    <w:rsid w:val="00FE2099"/>
    <w:rsid w:val="00FE30F6"/>
    <w:rsid w:val="00FE7DC6"/>
    <w:rsid w:val="00FF0061"/>
    <w:rsid w:val="00FF0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678C5"/>
  <w15:docId w15:val="{D4D00A44-C75C-4E3B-BBAE-9A6159C2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7BD3"/>
  </w:style>
  <w:style w:type="paragraph" w:styleId="berschrift1">
    <w:name w:val="heading 1"/>
    <w:basedOn w:val="Standard"/>
    <w:next w:val="Standard"/>
    <w:link w:val="berschrift1Zchn"/>
    <w:uiPriority w:val="9"/>
    <w:qFormat/>
    <w:rsid w:val="00011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3D448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26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26B0"/>
  </w:style>
  <w:style w:type="paragraph" w:styleId="Fuzeile">
    <w:name w:val="footer"/>
    <w:basedOn w:val="Standard"/>
    <w:link w:val="FuzeileZchn"/>
    <w:uiPriority w:val="99"/>
    <w:unhideWhenUsed/>
    <w:rsid w:val="004326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26B0"/>
  </w:style>
  <w:style w:type="paragraph" w:customStyle="1" w:styleId="Default">
    <w:name w:val="Default"/>
    <w:rsid w:val="002144A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1C052E"/>
    <w:rPr>
      <w:color w:val="0563C1" w:themeColor="hyperlink"/>
      <w:u w:val="single"/>
    </w:rPr>
  </w:style>
  <w:style w:type="character" w:customStyle="1" w:styleId="NichtaufgelsteErwhnung1">
    <w:name w:val="Nicht aufgelöste Erwähnung1"/>
    <w:basedOn w:val="Absatz-Standardschriftart"/>
    <w:uiPriority w:val="99"/>
    <w:semiHidden/>
    <w:unhideWhenUsed/>
    <w:rsid w:val="001C052E"/>
    <w:rPr>
      <w:color w:val="605E5C"/>
      <w:shd w:val="clear" w:color="auto" w:fill="E1DFDD"/>
    </w:rPr>
  </w:style>
  <w:style w:type="character" w:customStyle="1" w:styleId="prod">
    <w:name w:val="prod"/>
    <w:basedOn w:val="Absatz-Standardschriftart"/>
    <w:rsid w:val="00C6073D"/>
  </w:style>
  <w:style w:type="paragraph" w:styleId="Sprechblasentext">
    <w:name w:val="Balloon Text"/>
    <w:basedOn w:val="Standard"/>
    <w:link w:val="SprechblasentextZchn"/>
    <w:uiPriority w:val="99"/>
    <w:semiHidden/>
    <w:unhideWhenUsed/>
    <w:rsid w:val="00C607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073D"/>
    <w:rPr>
      <w:rFonts w:ascii="Tahoma" w:hAnsi="Tahoma" w:cs="Tahoma"/>
      <w:sz w:val="16"/>
      <w:szCs w:val="16"/>
    </w:rPr>
  </w:style>
  <w:style w:type="character" w:styleId="BesuchterLink">
    <w:name w:val="FollowedHyperlink"/>
    <w:basedOn w:val="Absatz-Standardschriftart"/>
    <w:uiPriority w:val="99"/>
    <w:semiHidden/>
    <w:unhideWhenUsed/>
    <w:rsid w:val="00F80A50"/>
    <w:rPr>
      <w:color w:val="954F72" w:themeColor="followedHyperlink"/>
      <w:u w:val="single"/>
    </w:rPr>
  </w:style>
  <w:style w:type="character" w:styleId="Kommentarzeichen">
    <w:name w:val="annotation reference"/>
    <w:basedOn w:val="Absatz-Standardschriftart"/>
    <w:uiPriority w:val="99"/>
    <w:semiHidden/>
    <w:unhideWhenUsed/>
    <w:rsid w:val="000253DB"/>
    <w:rPr>
      <w:sz w:val="16"/>
      <w:szCs w:val="16"/>
    </w:rPr>
  </w:style>
  <w:style w:type="paragraph" w:styleId="Kommentartext">
    <w:name w:val="annotation text"/>
    <w:basedOn w:val="Standard"/>
    <w:link w:val="KommentartextZchn"/>
    <w:uiPriority w:val="99"/>
    <w:unhideWhenUsed/>
    <w:rsid w:val="000253DB"/>
    <w:pPr>
      <w:spacing w:line="240" w:lineRule="auto"/>
    </w:pPr>
    <w:rPr>
      <w:sz w:val="20"/>
      <w:szCs w:val="20"/>
    </w:rPr>
  </w:style>
  <w:style w:type="character" w:customStyle="1" w:styleId="KommentartextZchn">
    <w:name w:val="Kommentartext Zchn"/>
    <w:basedOn w:val="Absatz-Standardschriftart"/>
    <w:link w:val="Kommentartext"/>
    <w:uiPriority w:val="99"/>
    <w:rsid w:val="000253DB"/>
    <w:rPr>
      <w:sz w:val="20"/>
      <w:szCs w:val="20"/>
    </w:rPr>
  </w:style>
  <w:style w:type="paragraph" w:styleId="Kommentarthema">
    <w:name w:val="annotation subject"/>
    <w:basedOn w:val="Kommentartext"/>
    <w:next w:val="Kommentartext"/>
    <w:link w:val="KommentarthemaZchn"/>
    <w:uiPriority w:val="99"/>
    <w:semiHidden/>
    <w:unhideWhenUsed/>
    <w:rsid w:val="000253DB"/>
    <w:rPr>
      <w:b/>
      <w:bCs/>
    </w:rPr>
  </w:style>
  <w:style w:type="character" w:customStyle="1" w:styleId="KommentarthemaZchn">
    <w:name w:val="Kommentarthema Zchn"/>
    <w:basedOn w:val="KommentartextZchn"/>
    <w:link w:val="Kommentarthema"/>
    <w:uiPriority w:val="99"/>
    <w:semiHidden/>
    <w:rsid w:val="000253DB"/>
    <w:rPr>
      <w:b/>
      <w:bCs/>
      <w:sz w:val="20"/>
      <w:szCs w:val="20"/>
    </w:rPr>
  </w:style>
  <w:style w:type="character" w:customStyle="1" w:styleId="berschrift3Zchn">
    <w:name w:val="Überschrift 3 Zchn"/>
    <w:basedOn w:val="Absatz-Standardschriftart"/>
    <w:link w:val="berschrift3"/>
    <w:uiPriority w:val="9"/>
    <w:rsid w:val="003D448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D44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37337"/>
    <w:rPr>
      <w:color w:val="605E5C"/>
      <w:shd w:val="clear" w:color="auto" w:fill="E1DFDD"/>
    </w:rPr>
  </w:style>
  <w:style w:type="paragraph" w:styleId="berarbeitung">
    <w:name w:val="Revision"/>
    <w:hidden/>
    <w:uiPriority w:val="99"/>
    <w:semiHidden/>
    <w:rsid w:val="00DB573D"/>
    <w:pPr>
      <w:spacing w:after="0" w:line="240" w:lineRule="auto"/>
    </w:pPr>
  </w:style>
  <w:style w:type="character" w:customStyle="1" w:styleId="berschrift1Zchn">
    <w:name w:val="Überschrift 1 Zchn"/>
    <w:basedOn w:val="Absatz-Standardschriftart"/>
    <w:link w:val="berschrift1"/>
    <w:uiPriority w:val="9"/>
    <w:rsid w:val="000117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3950">
      <w:bodyDiv w:val="1"/>
      <w:marLeft w:val="0"/>
      <w:marRight w:val="0"/>
      <w:marTop w:val="0"/>
      <w:marBottom w:val="0"/>
      <w:divBdr>
        <w:top w:val="none" w:sz="0" w:space="0" w:color="auto"/>
        <w:left w:val="none" w:sz="0" w:space="0" w:color="auto"/>
        <w:bottom w:val="none" w:sz="0" w:space="0" w:color="auto"/>
        <w:right w:val="none" w:sz="0" w:space="0" w:color="auto"/>
      </w:divBdr>
    </w:div>
    <w:div w:id="1651977707">
      <w:bodyDiv w:val="1"/>
      <w:marLeft w:val="0"/>
      <w:marRight w:val="0"/>
      <w:marTop w:val="0"/>
      <w:marBottom w:val="0"/>
      <w:divBdr>
        <w:top w:val="none" w:sz="0" w:space="0" w:color="auto"/>
        <w:left w:val="none" w:sz="0" w:space="0" w:color="auto"/>
        <w:bottom w:val="none" w:sz="0" w:space="0" w:color="auto"/>
        <w:right w:val="none" w:sz="0" w:space="0" w:color="auto"/>
      </w:divBdr>
    </w:div>
    <w:div w:id="18742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rosys.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icrosys.de" TargetMode="External"/><Relationship Id="rId4" Type="http://schemas.openxmlformats.org/officeDocument/2006/relationships/webSettings" Target="webSettings.xml"/><Relationship Id="rId9" Type="http://schemas.openxmlformats.org/officeDocument/2006/relationships/hyperlink" Target="http://www.microsy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Hennen\AppData\Local\Microsoft\Windows\INetCache\Content.Outlook\WPIGPT8W\Pressemitteilung%20MicroSy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F22D3-D002-47D1-921F-3651E97C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MicroSys.dotx</Template>
  <TotalTime>0</TotalTime>
  <Pages>2</Pages>
  <Words>630</Words>
  <Characters>3971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peter@kemptner.com</dc:creator>
  <cp:lastModifiedBy>Peter Kemptner</cp:lastModifiedBy>
  <cp:revision>2</cp:revision>
  <cp:lastPrinted>2024-02-20T12:42:00Z</cp:lastPrinted>
  <dcterms:created xsi:type="dcterms:W3CDTF">2024-04-10T14:53:00Z</dcterms:created>
  <dcterms:modified xsi:type="dcterms:W3CDTF">2024-04-10T14:53:00Z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